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B83138" w14:textId="77777777" w:rsidR="00B818F8" w:rsidRPr="00C10264" w:rsidRDefault="00B818F8" w:rsidP="00690B32">
      <w:pPr>
        <w:pStyle w:val="a3"/>
        <w:spacing w:before="5" w:line="276" w:lineRule="auto"/>
        <w:rPr>
          <w:sz w:val="17"/>
        </w:rPr>
      </w:pPr>
    </w:p>
    <w:p w14:paraId="1C016FCE" w14:textId="77777777" w:rsidR="00CE2484" w:rsidRDefault="00CE2484" w:rsidP="00690B32">
      <w:pPr>
        <w:spacing w:before="86" w:line="276" w:lineRule="auto"/>
        <w:ind w:left="6028"/>
        <w:rPr>
          <w:sz w:val="28"/>
        </w:rPr>
      </w:pPr>
    </w:p>
    <w:p w14:paraId="5135A282" w14:textId="77777777" w:rsidR="00CE2484" w:rsidRDefault="00CE2484" w:rsidP="00690B32">
      <w:pPr>
        <w:spacing w:before="86" w:line="276" w:lineRule="auto"/>
        <w:ind w:left="6028"/>
        <w:rPr>
          <w:sz w:val="28"/>
        </w:rPr>
      </w:pPr>
    </w:p>
    <w:p w14:paraId="3D8F2F3B" w14:textId="77777777" w:rsidR="00F34F41" w:rsidRPr="00F34F41" w:rsidRDefault="00F34F41" w:rsidP="00F34F41">
      <w:pPr>
        <w:pStyle w:val="a3"/>
        <w:spacing w:line="276" w:lineRule="auto"/>
        <w:ind w:left="5760"/>
      </w:pPr>
      <w:r w:rsidRPr="00F34F41">
        <w:t>Утвърждавам:</w:t>
      </w:r>
    </w:p>
    <w:p w14:paraId="3913D0A3" w14:textId="77777777" w:rsidR="00F34F41" w:rsidRPr="00F34F41" w:rsidRDefault="00F34F41" w:rsidP="00F34F41">
      <w:pPr>
        <w:pStyle w:val="a3"/>
        <w:spacing w:line="276" w:lineRule="auto"/>
        <w:ind w:left="5760" w:firstLine="720"/>
      </w:pPr>
      <w:r w:rsidRPr="00F34F41">
        <w:t>Директор :..............................</w:t>
      </w:r>
    </w:p>
    <w:p w14:paraId="47C2753B" w14:textId="4837CDC3" w:rsidR="00B818F8" w:rsidRPr="00C10264" w:rsidRDefault="00F34F41" w:rsidP="00F34F41">
      <w:pPr>
        <w:pStyle w:val="a3"/>
        <w:spacing w:line="276" w:lineRule="auto"/>
        <w:ind w:left="6480" w:firstLine="720"/>
        <w:rPr>
          <w:sz w:val="30"/>
        </w:rPr>
      </w:pPr>
      <w:r w:rsidRPr="00F34F41">
        <w:t xml:space="preserve"> Бойка Дюлгярова</w:t>
      </w:r>
    </w:p>
    <w:p w14:paraId="0A1844A2" w14:textId="77777777" w:rsidR="00B818F8" w:rsidRPr="00C10264" w:rsidRDefault="00B818F8" w:rsidP="00690B32">
      <w:pPr>
        <w:pStyle w:val="a3"/>
        <w:spacing w:line="276" w:lineRule="auto"/>
        <w:rPr>
          <w:sz w:val="30"/>
        </w:rPr>
      </w:pPr>
    </w:p>
    <w:p w14:paraId="600DB96A" w14:textId="77777777" w:rsidR="00B818F8" w:rsidRPr="00C10264" w:rsidRDefault="00B818F8" w:rsidP="00690B32">
      <w:pPr>
        <w:pStyle w:val="a3"/>
        <w:spacing w:line="276" w:lineRule="auto"/>
        <w:rPr>
          <w:sz w:val="30"/>
        </w:rPr>
      </w:pPr>
    </w:p>
    <w:p w14:paraId="098F0B0D" w14:textId="77777777" w:rsidR="00B818F8" w:rsidRPr="00C10264" w:rsidRDefault="00B818F8" w:rsidP="00690B32">
      <w:pPr>
        <w:pStyle w:val="a3"/>
        <w:spacing w:line="276" w:lineRule="auto"/>
        <w:rPr>
          <w:sz w:val="30"/>
        </w:rPr>
      </w:pPr>
    </w:p>
    <w:p w14:paraId="32F06D74" w14:textId="77777777" w:rsidR="00163BA9" w:rsidRDefault="00163BA9" w:rsidP="00F34F41">
      <w:pPr>
        <w:spacing w:before="259" w:line="480" w:lineRule="auto"/>
        <w:ind w:left="957" w:right="642" w:firstLine="2"/>
        <w:jc w:val="center"/>
        <w:rPr>
          <w:b/>
          <w:sz w:val="28"/>
          <w:szCs w:val="28"/>
        </w:rPr>
      </w:pPr>
    </w:p>
    <w:p w14:paraId="403AA061" w14:textId="77777777" w:rsidR="00163BA9" w:rsidRDefault="00163BA9" w:rsidP="00F34F41">
      <w:pPr>
        <w:spacing w:before="259" w:line="480" w:lineRule="auto"/>
        <w:ind w:left="957" w:right="642" w:firstLine="2"/>
        <w:jc w:val="center"/>
        <w:rPr>
          <w:b/>
          <w:sz w:val="28"/>
          <w:szCs w:val="28"/>
        </w:rPr>
      </w:pPr>
    </w:p>
    <w:p w14:paraId="4FA7A8A5" w14:textId="4CA3BA9B" w:rsidR="00B818F8" w:rsidRDefault="005E0FA5" w:rsidP="00F34F41">
      <w:pPr>
        <w:spacing w:before="259" w:line="480" w:lineRule="auto"/>
        <w:ind w:left="957" w:right="642" w:firstLine="2"/>
        <w:jc w:val="center"/>
        <w:rPr>
          <w:b/>
          <w:sz w:val="28"/>
          <w:szCs w:val="28"/>
        </w:rPr>
      </w:pPr>
      <w:r w:rsidRPr="00F34F41">
        <w:rPr>
          <w:b/>
          <w:sz w:val="28"/>
          <w:szCs w:val="28"/>
        </w:rPr>
        <w:t>МЕРКИ ЗА ПОВИШАВАНЕ КАЧЕСТВОТО НА</w:t>
      </w:r>
      <w:r w:rsidRPr="00F34F41">
        <w:rPr>
          <w:b/>
          <w:spacing w:val="-17"/>
          <w:sz w:val="28"/>
          <w:szCs w:val="28"/>
        </w:rPr>
        <w:t xml:space="preserve"> </w:t>
      </w:r>
      <w:r w:rsidRPr="00F34F41">
        <w:rPr>
          <w:b/>
          <w:sz w:val="28"/>
          <w:szCs w:val="28"/>
        </w:rPr>
        <w:t>ОБРАЗОВАНИЕТО</w:t>
      </w:r>
      <w:r w:rsidR="00F34F41" w:rsidRPr="00F34F41">
        <w:t xml:space="preserve"> </w:t>
      </w:r>
      <w:r w:rsidR="00F34F41" w:rsidRPr="00F34F41">
        <w:rPr>
          <w:b/>
          <w:sz w:val="28"/>
          <w:szCs w:val="28"/>
        </w:rPr>
        <w:t>В СУ „ЛЮБЕН КАРАВЕЛОВ“</w:t>
      </w:r>
    </w:p>
    <w:p w14:paraId="6DFDA13F" w14:textId="77777777" w:rsidR="00B818F8" w:rsidRPr="00C10264" w:rsidRDefault="00B818F8" w:rsidP="00690B32">
      <w:pPr>
        <w:pStyle w:val="a3"/>
        <w:spacing w:line="276" w:lineRule="auto"/>
        <w:rPr>
          <w:b/>
          <w:sz w:val="48"/>
        </w:rPr>
      </w:pPr>
    </w:p>
    <w:p w14:paraId="361FEFE3" w14:textId="0ADF255D" w:rsidR="00B818F8" w:rsidRPr="00F34F41" w:rsidRDefault="005E0FA5" w:rsidP="00690B32">
      <w:pPr>
        <w:spacing w:line="276" w:lineRule="auto"/>
        <w:ind w:left="839" w:right="514"/>
        <w:jc w:val="center"/>
        <w:rPr>
          <w:b/>
          <w:sz w:val="28"/>
          <w:szCs w:val="28"/>
        </w:rPr>
      </w:pPr>
      <w:r w:rsidRPr="00F34F41">
        <w:rPr>
          <w:b/>
          <w:sz w:val="28"/>
          <w:szCs w:val="28"/>
        </w:rPr>
        <w:t>У</w:t>
      </w:r>
      <w:r w:rsidR="00F34F41" w:rsidRPr="00F34F41">
        <w:rPr>
          <w:b/>
          <w:sz w:val="28"/>
          <w:szCs w:val="28"/>
        </w:rPr>
        <w:t>чебна</w:t>
      </w:r>
      <w:r w:rsidRPr="00F34F41">
        <w:rPr>
          <w:b/>
          <w:sz w:val="28"/>
          <w:szCs w:val="28"/>
        </w:rPr>
        <w:t xml:space="preserve"> 20</w:t>
      </w:r>
      <w:r w:rsidR="008A050A" w:rsidRPr="00F34F41">
        <w:rPr>
          <w:b/>
          <w:sz w:val="28"/>
          <w:szCs w:val="28"/>
        </w:rPr>
        <w:t>2</w:t>
      </w:r>
      <w:r w:rsidR="004574A9">
        <w:rPr>
          <w:b/>
          <w:sz w:val="28"/>
          <w:szCs w:val="28"/>
        </w:rPr>
        <w:t>6</w:t>
      </w:r>
      <w:r w:rsidRPr="00F34F41">
        <w:rPr>
          <w:b/>
          <w:sz w:val="28"/>
          <w:szCs w:val="28"/>
        </w:rPr>
        <w:t>/20</w:t>
      </w:r>
      <w:r w:rsidR="00C10264" w:rsidRPr="00F34F41">
        <w:rPr>
          <w:b/>
          <w:sz w:val="28"/>
          <w:szCs w:val="28"/>
        </w:rPr>
        <w:t>2</w:t>
      </w:r>
      <w:r w:rsidR="004574A9">
        <w:rPr>
          <w:b/>
          <w:sz w:val="28"/>
          <w:szCs w:val="28"/>
        </w:rPr>
        <w:t>7</w:t>
      </w:r>
      <w:r w:rsidRPr="00F34F41">
        <w:rPr>
          <w:b/>
          <w:sz w:val="28"/>
          <w:szCs w:val="28"/>
        </w:rPr>
        <w:t xml:space="preserve"> г</w:t>
      </w:r>
      <w:r w:rsidR="00F34F41" w:rsidRPr="00F34F41">
        <w:rPr>
          <w:b/>
          <w:sz w:val="28"/>
          <w:szCs w:val="28"/>
        </w:rPr>
        <w:t>одина</w:t>
      </w:r>
    </w:p>
    <w:p w14:paraId="0242B701" w14:textId="77777777" w:rsidR="00C10264" w:rsidRPr="00C10264" w:rsidRDefault="00C10264" w:rsidP="00690B32">
      <w:pPr>
        <w:spacing w:line="276" w:lineRule="auto"/>
        <w:ind w:left="839" w:right="514"/>
        <w:jc w:val="center"/>
        <w:rPr>
          <w:b/>
          <w:sz w:val="48"/>
        </w:rPr>
      </w:pPr>
    </w:p>
    <w:p w14:paraId="6531C8CF" w14:textId="77777777" w:rsidR="00B818F8" w:rsidRPr="00C10264" w:rsidRDefault="00B818F8" w:rsidP="00690B32">
      <w:pPr>
        <w:pStyle w:val="a3"/>
        <w:spacing w:line="276" w:lineRule="auto"/>
        <w:rPr>
          <w:b/>
          <w:sz w:val="52"/>
        </w:rPr>
      </w:pPr>
    </w:p>
    <w:p w14:paraId="41F18889" w14:textId="77777777" w:rsidR="00B818F8" w:rsidRPr="00C10264" w:rsidRDefault="00B818F8" w:rsidP="00690B32">
      <w:pPr>
        <w:pStyle w:val="a3"/>
        <w:spacing w:line="276" w:lineRule="auto"/>
        <w:rPr>
          <w:b/>
          <w:sz w:val="52"/>
        </w:rPr>
      </w:pPr>
    </w:p>
    <w:p w14:paraId="6A0FD9B7" w14:textId="77777777" w:rsidR="00B818F8" w:rsidRPr="00C10264" w:rsidRDefault="00B818F8" w:rsidP="00690B32">
      <w:pPr>
        <w:pStyle w:val="a3"/>
        <w:spacing w:line="276" w:lineRule="auto"/>
        <w:rPr>
          <w:b/>
          <w:sz w:val="52"/>
        </w:rPr>
      </w:pPr>
    </w:p>
    <w:p w14:paraId="7D203B89" w14:textId="77777777" w:rsidR="00B818F8" w:rsidRDefault="00B818F8" w:rsidP="00690B32">
      <w:pPr>
        <w:spacing w:line="276" w:lineRule="auto"/>
        <w:jc w:val="center"/>
        <w:rPr>
          <w:sz w:val="32"/>
        </w:rPr>
      </w:pPr>
    </w:p>
    <w:p w14:paraId="5898F2D9" w14:textId="59DA252A" w:rsidR="00C10264" w:rsidRPr="00163BA9" w:rsidRDefault="00F34F41" w:rsidP="00690B32">
      <w:pPr>
        <w:spacing w:line="276" w:lineRule="auto"/>
        <w:jc w:val="center"/>
        <w:rPr>
          <w:sz w:val="28"/>
          <w:szCs w:val="28"/>
        </w:rPr>
        <w:sectPr w:rsidR="00C10264" w:rsidRPr="00163BA9" w:rsidSect="00C10264">
          <w:headerReference w:type="default" r:id="rId7"/>
          <w:type w:val="continuous"/>
          <w:pgSz w:w="12240" w:h="15840"/>
          <w:pgMar w:top="1560" w:right="980" w:bottom="1276" w:left="1280" w:header="708" w:footer="708" w:gutter="0"/>
          <w:cols w:space="708"/>
        </w:sectPr>
      </w:pPr>
      <w:r w:rsidRPr="00163BA9">
        <w:rPr>
          <w:sz w:val="28"/>
          <w:szCs w:val="28"/>
        </w:rPr>
        <w:t xml:space="preserve">Гр. </w:t>
      </w:r>
      <w:r w:rsidR="00C10264" w:rsidRPr="00163BA9">
        <w:rPr>
          <w:sz w:val="28"/>
          <w:szCs w:val="28"/>
        </w:rPr>
        <w:t>Копривщица</w:t>
      </w:r>
    </w:p>
    <w:p w14:paraId="7EA9673D" w14:textId="77777777" w:rsidR="00B818F8" w:rsidRPr="00690B32" w:rsidRDefault="005E0FA5" w:rsidP="00690B32">
      <w:pPr>
        <w:pStyle w:val="1"/>
        <w:numPr>
          <w:ilvl w:val="0"/>
          <w:numId w:val="5"/>
        </w:numPr>
        <w:tabs>
          <w:tab w:val="left" w:pos="1140"/>
          <w:tab w:val="left" w:pos="1141"/>
        </w:tabs>
        <w:spacing w:before="77" w:line="276" w:lineRule="auto"/>
        <w:ind w:hanging="438"/>
        <w:rPr>
          <w:i w:val="0"/>
          <w:sz w:val="28"/>
          <w:szCs w:val="28"/>
        </w:rPr>
      </w:pPr>
      <w:r w:rsidRPr="00690B32">
        <w:rPr>
          <w:i w:val="0"/>
          <w:sz w:val="28"/>
          <w:szCs w:val="28"/>
        </w:rPr>
        <w:lastRenderedPageBreak/>
        <w:t>Общи положения:</w:t>
      </w:r>
    </w:p>
    <w:p w14:paraId="43EA8B64" w14:textId="77777777" w:rsidR="00B818F8" w:rsidRPr="005C44BD" w:rsidRDefault="005E0FA5" w:rsidP="00690B32">
      <w:pPr>
        <w:pStyle w:val="a3"/>
        <w:spacing w:before="269" w:line="276" w:lineRule="auto"/>
        <w:ind w:right="57" w:firstLine="709"/>
        <w:jc w:val="both"/>
      </w:pPr>
      <w:r w:rsidRPr="005C44BD">
        <w:t>Новата концепция за образованието изисква положителни промени в областите: Управление на образованието – гарантирано участие на гражданското общество в изработване, прилагане и мониторинг на стратегиите за развитие на образованието Образователната среда – изграждане на толерантна, здравословна и сигурна образователна среда, насърчаваща индивидуалното развитие, ясно определени задължителни знания и умения, привлекателни форми на обучение, представящи</w:t>
      </w:r>
      <w:r w:rsidR="00690B32" w:rsidRPr="005C44BD">
        <w:t xml:space="preserve"> </w:t>
      </w:r>
      <w:r w:rsidRPr="005C44BD">
        <w:t xml:space="preserve">разбираемо учебното съдържание, измерими </w:t>
      </w:r>
      <w:r w:rsidR="00C10264" w:rsidRPr="005C44BD">
        <w:t>образователни</w:t>
      </w:r>
      <w:r w:rsidRPr="005C44BD">
        <w:t xml:space="preserve"> резултати, широко навлизане на нови информационни и комуникационни технологии</w:t>
      </w:r>
      <w:r w:rsidR="00690B32" w:rsidRPr="005C44BD">
        <w:t xml:space="preserve">. </w:t>
      </w:r>
      <w:r w:rsidRPr="005C44BD">
        <w:t>Учителска професия – целенасочени политики в областта на квалификацията на учителите</w:t>
      </w:r>
      <w:r w:rsidR="00690B32" w:rsidRPr="005C44BD">
        <w:t xml:space="preserve">. </w:t>
      </w:r>
      <w:r w:rsidRPr="005C44BD">
        <w:t>Мониторинг – създаване на системи за ефективно измерване на образователните постижения и системи за мониторинг на дейността на учителя и образователната институция</w:t>
      </w:r>
    </w:p>
    <w:p w14:paraId="17F25B77" w14:textId="27071947" w:rsidR="00B818F8" w:rsidRPr="005C44BD" w:rsidRDefault="005E0FA5" w:rsidP="00690B32">
      <w:pPr>
        <w:pStyle w:val="a3"/>
        <w:spacing w:line="276" w:lineRule="auto"/>
        <w:ind w:right="57" w:firstLine="709"/>
        <w:jc w:val="both"/>
      </w:pPr>
      <w:r w:rsidRPr="005C44BD">
        <w:t xml:space="preserve">Мерките за повишаване качеството на образованието в </w:t>
      </w:r>
      <w:r w:rsidR="00C10264" w:rsidRPr="005C44BD">
        <w:t>СУ „Любен Каравелов“</w:t>
      </w:r>
      <w:r w:rsidRPr="005C44BD">
        <w:t xml:space="preserve"> се основават на: Закона за предучилищното и училищното образование, Националната стратегия за развитите на педагогическите кадри, Държавните образователни стандарти, Стратегия за развитие на </w:t>
      </w:r>
      <w:r w:rsidR="00C10264" w:rsidRPr="005C44BD">
        <w:t xml:space="preserve">СУ „Любен Каравелов“. </w:t>
      </w:r>
      <w:r w:rsidRPr="005C44BD">
        <w:t>План за квалификационната дейност за учебна 20</w:t>
      </w:r>
      <w:r w:rsidR="008A050A" w:rsidRPr="005C44BD">
        <w:t>2</w:t>
      </w:r>
      <w:r w:rsidR="004574A9">
        <w:t>6</w:t>
      </w:r>
      <w:r w:rsidRPr="005C44BD">
        <w:t>/20</w:t>
      </w:r>
      <w:r w:rsidR="00690B32" w:rsidRPr="005C44BD">
        <w:t>2</w:t>
      </w:r>
      <w:r w:rsidR="004574A9">
        <w:t>7</w:t>
      </w:r>
      <w:r w:rsidRPr="005C44BD">
        <w:t xml:space="preserve"> г.</w:t>
      </w:r>
    </w:p>
    <w:p w14:paraId="47AB996E" w14:textId="77777777" w:rsidR="00B818F8" w:rsidRPr="005C44BD" w:rsidRDefault="00B818F8" w:rsidP="00690B32">
      <w:pPr>
        <w:pStyle w:val="a3"/>
        <w:spacing w:before="7" w:line="276" w:lineRule="auto"/>
      </w:pPr>
    </w:p>
    <w:p w14:paraId="1D29E974" w14:textId="77777777" w:rsidR="00B818F8" w:rsidRPr="005C44BD" w:rsidRDefault="005E0FA5" w:rsidP="00690B32">
      <w:pPr>
        <w:pStyle w:val="1"/>
        <w:numPr>
          <w:ilvl w:val="0"/>
          <w:numId w:val="5"/>
        </w:numPr>
        <w:tabs>
          <w:tab w:val="left" w:pos="1141"/>
        </w:tabs>
        <w:spacing w:before="1" w:line="276" w:lineRule="auto"/>
        <w:ind w:hanging="438"/>
        <w:rPr>
          <w:i w:val="0"/>
          <w:sz w:val="24"/>
          <w:szCs w:val="24"/>
        </w:rPr>
      </w:pPr>
      <w:r w:rsidRPr="005C44BD">
        <w:rPr>
          <w:i w:val="0"/>
          <w:sz w:val="24"/>
          <w:szCs w:val="24"/>
        </w:rPr>
        <w:t>Цели:</w:t>
      </w:r>
    </w:p>
    <w:p w14:paraId="6BEDCE78" w14:textId="77777777" w:rsidR="00B818F8" w:rsidRPr="005C44BD" w:rsidRDefault="005E0FA5" w:rsidP="00690B32">
      <w:pPr>
        <w:pStyle w:val="a3"/>
        <w:spacing w:before="1" w:line="276" w:lineRule="auto"/>
        <w:ind w:firstLine="709"/>
        <w:jc w:val="both"/>
      </w:pPr>
      <w:r w:rsidRPr="005C44BD">
        <w:t>Осигуряване на ефективно и качествено образование и възпитание</w:t>
      </w:r>
      <w:r w:rsidR="00690B32" w:rsidRPr="005C44BD">
        <w:t>.</w:t>
      </w:r>
    </w:p>
    <w:p w14:paraId="1D16CECD" w14:textId="77777777" w:rsidR="00B818F8" w:rsidRPr="005C44BD" w:rsidRDefault="005E0FA5" w:rsidP="00690B32">
      <w:pPr>
        <w:pStyle w:val="a3"/>
        <w:spacing w:line="276" w:lineRule="auto"/>
        <w:ind w:firstLine="709"/>
        <w:jc w:val="both"/>
      </w:pPr>
      <w:r w:rsidRPr="005C44BD">
        <w:t>Разширяване и стимулиране на формите на обучение в дух на демократично гражданство и патриотизъм, здравно и екологично възпитание, желание за професионално израстване и овладяване на спецификата на професиите</w:t>
      </w:r>
    </w:p>
    <w:p w14:paraId="0F085608" w14:textId="3B832507" w:rsidR="00B818F8" w:rsidRPr="005C44BD" w:rsidRDefault="005E0FA5" w:rsidP="00690B32">
      <w:pPr>
        <w:pStyle w:val="a3"/>
        <w:spacing w:before="1" w:line="276" w:lineRule="auto"/>
        <w:ind w:firstLine="709"/>
        <w:jc w:val="both"/>
      </w:pPr>
      <w:r w:rsidRPr="005C44BD">
        <w:t>По-широко навлизане на нови методи на педагогическо въздействие и обучение</w:t>
      </w:r>
      <w:r w:rsidR="00C10264" w:rsidRPr="005C44BD">
        <w:t xml:space="preserve"> </w:t>
      </w:r>
      <w:r w:rsidR="00301B80" w:rsidRPr="005C44BD">
        <w:t>(</w:t>
      </w:r>
      <w:r w:rsidRPr="005C44BD">
        <w:t>интерактивност, проектна работа, нови методи в областта на професиите в строителството</w:t>
      </w:r>
      <w:r w:rsidR="00301B80" w:rsidRPr="005C44BD">
        <w:t>).</w:t>
      </w:r>
    </w:p>
    <w:p w14:paraId="4DD9364A" w14:textId="77777777" w:rsidR="00B818F8" w:rsidRPr="005C44BD" w:rsidRDefault="00B818F8" w:rsidP="00690B32">
      <w:pPr>
        <w:pStyle w:val="a3"/>
        <w:spacing w:before="2" w:line="276" w:lineRule="auto"/>
      </w:pPr>
    </w:p>
    <w:p w14:paraId="2104965E" w14:textId="77777777" w:rsidR="00B818F8" w:rsidRPr="005C44BD" w:rsidRDefault="005E0FA5" w:rsidP="00690B32">
      <w:pPr>
        <w:pStyle w:val="1"/>
        <w:numPr>
          <w:ilvl w:val="0"/>
          <w:numId w:val="5"/>
        </w:numPr>
        <w:spacing w:line="276" w:lineRule="auto"/>
        <w:rPr>
          <w:i w:val="0"/>
          <w:sz w:val="24"/>
          <w:szCs w:val="24"/>
        </w:rPr>
      </w:pPr>
      <w:r w:rsidRPr="005C44BD">
        <w:rPr>
          <w:i w:val="0"/>
          <w:sz w:val="24"/>
          <w:szCs w:val="24"/>
        </w:rPr>
        <w:t xml:space="preserve">Мерки за повишаване качеството на образованието в </w:t>
      </w:r>
      <w:r w:rsidR="00C10264" w:rsidRPr="005C44BD">
        <w:rPr>
          <w:i w:val="0"/>
          <w:sz w:val="24"/>
          <w:szCs w:val="24"/>
        </w:rPr>
        <w:t>СУ „Любен Каравелов“</w:t>
      </w:r>
    </w:p>
    <w:p w14:paraId="480953B0" w14:textId="77777777" w:rsidR="00B818F8" w:rsidRPr="005C44BD" w:rsidRDefault="005E0FA5" w:rsidP="00690B32">
      <w:pPr>
        <w:pStyle w:val="2"/>
        <w:spacing w:before="259" w:line="276" w:lineRule="auto"/>
        <w:ind w:left="1322"/>
      </w:pPr>
      <w:r w:rsidRPr="005C44BD">
        <w:t>Мерки, свързани с учителите</w:t>
      </w:r>
    </w:p>
    <w:p w14:paraId="28DC61FA" w14:textId="650223F9" w:rsidR="00B818F8" w:rsidRPr="005C44BD" w:rsidRDefault="005E0FA5" w:rsidP="00690B32">
      <w:pPr>
        <w:pStyle w:val="a4"/>
        <w:numPr>
          <w:ilvl w:val="0"/>
          <w:numId w:val="1"/>
        </w:numPr>
        <w:tabs>
          <w:tab w:val="left" w:pos="780"/>
        </w:tabs>
        <w:spacing w:line="276" w:lineRule="auto"/>
        <w:ind w:left="0" w:right="57" w:firstLine="709"/>
        <w:jc w:val="both"/>
        <w:rPr>
          <w:sz w:val="24"/>
          <w:szCs w:val="24"/>
        </w:rPr>
      </w:pPr>
      <w:r w:rsidRPr="005C44BD">
        <w:rPr>
          <w:sz w:val="24"/>
          <w:szCs w:val="24"/>
        </w:rPr>
        <w:t>Повишаване на квалификацията на преподавателите – прилагане на Плана за квалификационната дейност на учителите за учебна 20</w:t>
      </w:r>
      <w:r w:rsidR="008A050A" w:rsidRPr="005C44BD">
        <w:rPr>
          <w:sz w:val="24"/>
          <w:szCs w:val="24"/>
        </w:rPr>
        <w:t>2</w:t>
      </w:r>
      <w:r w:rsidR="004574A9">
        <w:rPr>
          <w:sz w:val="24"/>
          <w:szCs w:val="24"/>
        </w:rPr>
        <w:t>6</w:t>
      </w:r>
      <w:r w:rsidR="00301B80" w:rsidRPr="005C44BD">
        <w:rPr>
          <w:sz w:val="24"/>
          <w:szCs w:val="24"/>
        </w:rPr>
        <w:t>/</w:t>
      </w:r>
      <w:r w:rsidRPr="005C44BD">
        <w:rPr>
          <w:sz w:val="24"/>
          <w:szCs w:val="24"/>
        </w:rPr>
        <w:t>20</w:t>
      </w:r>
      <w:r w:rsidR="00C10264" w:rsidRPr="005C44BD">
        <w:rPr>
          <w:sz w:val="24"/>
          <w:szCs w:val="24"/>
        </w:rPr>
        <w:t>2</w:t>
      </w:r>
      <w:r w:rsidR="004574A9">
        <w:rPr>
          <w:sz w:val="24"/>
          <w:szCs w:val="24"/>
        </w:rPr>
        <w:t>7</w:t>
      </w:r>
      <w:bookmarkStart w:id="0" w:name="_GoBack"/>
      <w:bookmarkEnd w:id="0"/>
      <w:r w:rsidRPr="005C44BD">
        <w:rPr>
          <w:spacing w:val="-1"/>
          <w:sz w:val="24"/>
          <w:szCs w:val="24"/>
        </w:rPr>
        <w:t xml:space="preserve"> </w:t>
      </w:r>
      <w:r w:rsidRPr="005C44BD">
        <w:rPr>
          <w:sz w:val="24"/>
          <w:szCs w:val="24"/>
        </w:rPr>
        <w:t>г.</w:t>
      </w:r>
    </w:p>
    <w:p w14:paraId="29A781E6" w14:textId="77777777" w:rsidR="00B818F8" w:rsidRPr="005C44BD" w:rsidRDefault="005E0FA5" w:rsidP="00690B32">
      <w:pPr>
        <w:pStyle w:val="a3"/>
        <w:tabs>
          <w:tab w:val="left" w:pos="780"/>
        </w:tabs>
        <w:spacing w:line="276" w:lineRule="auto"/>
        <w:ind w:right="57" w:firstLine="709"/>
        <w:jc w:val="both"/>
      </w:pPr>
      <w:r w:rsidRPr="005C44BD">
        <w:t>Срок за изпълнение – целогодишно</w:t>
      </w:r>
    </w:p>
    <w:p w14:paraId="1A2F1260" w14:textId="77777777" w:rsidR="00B818F8" w:rsidRPr="005C44BD" w:rsidRDefault="005E0FA5" w:rsidP="00690B32">
      <w:pPr>
        <w:pStyle w:val="a3"/>
        <w:tabs>
          <w:tab w:val="left" w:pos="780"/>
        </w:tabs>
        <w:spacing w:before="5" w:line="276" w:lineRule="auto"/>
        <w:ind w:right="57" w:firstLine="709"/>
        <w:jc w:val="both"/>
      </w:pPr>
      <w:r w:rsidRPr="005C44BD">
        <w:t>Отговорник – Директор, Председател на комисията за квалификация</w:t>
      </w:r>
    </w:p>
    <w:p w14:paraId="1AE09ABC" w14:textId="77777777" w:rsidR="00B818F8" w:rsidRPr="005C44BD" w:rsidRDefault="005E0FA5" w:rsidP="00690B32">
      <w:pPr>
        <w:pStyle w:val="a4"/>
        <w:numPr>
          <w:ilvl w:val="0"/>
          <w:numId w:val="1"/>
        </w:numPr>
        <w:tabs>
          <w:tab w:val="left" w:pos="780"/>
        </w:tabs>
        <w:spacing w:before="3" w:line="276" w:lineRule="auto"/>
        <w:ind w:left="0" w:right="57" w:firstLine="709"/>
        <w:jc w:val="both"/>
        <w:rPr>
          <w:sz w:val="24"/>
          <w:szCs w:val="24"/>
        </w:rPr>
      </w:pPr>
      <w:r w:rsidRPr="005C44BD">
        <w:rPr>
          <w:sz w:val="24"/>
          <w:szCs w:val="24"/>
        </w:rPr>
        <w:t>Повишаване мотивацията на учителите – чрез увеличаване на индивидуалните трудови възнаграждения в рамките на утвърдените средства в делегирания бюджет;</w:t>
      </w:r>
      <w:r w:rsidR="00C10264" w:rsidRPr="005C44BD">
        <w:rPr>
          <w:sz w:val="24"/>
          <w:szCs w:val="24"/>
        </w:rPr>
        <w:t xml:space="preserve"> </w:t>
      </w:r>
      <w:r w:rsidRPr="005C44BD">
        <w:rPr>
          <w:sz w:val="24"/>
          <w:szCs w:val="24"/>
        </w:rPr>
        <w:t>формиране на система от морални и материални стимули, прилагане</w:t>
      </w:r>
      <w:r w:rsidRPr="005C44BD">
        <w:rPr>
          <w:spacing w:val="-24"/>
          <w:sz w:val="24"/>
          <w:szCs w:val="24"/>
        </w:rPr>
        <w:t xml:space="preserve"> </w:t>
      </w:r>
      <w:r w:rsidRPr="005C44BD">
        <w:rPr>
          <w:sz w:val="24"/>
          <w:szCs w:val="24"/>
        </w:rPr>
        <w:t>на етичен</w:t>
      </w:r>
      <w:r w:rsidRPr="005C44BD">
        <w:rPr>
          <w:spacing w:val="2"/>
          <w:sz w:val="24"/>
          <w:szCs w:val="24"/>
        </w:rPr>
        <w:t xml:space="preserve"> </w:t>
      </w:r>
      <w:r w:rsidRPr="005C44BD">
        <w:rPr>
          <w:sz w:val="24"/>
          <w:szCs w:val="24"/>
        </w:rPr>
        <w:t>кодекс</w:t>
      </w:r>
    </w:p>
    <w:p w14:paraId="359CD811" w14:textId="77777777" w:rsidR="00B818F8" w:rsidRPr="005C44BD" w:rsidRDefault="005E0FA5" w:rsidP="00690B32">
      <w:pPr>
        <w:pStyle w:val="a3"/>
        <w:tabs>
          <w:tab w:val="left" w:pos="780"/>
        </w:tabs>
        <w:spacing w:before="1" w:line="276" w:lineRule="auto"/>
        <w:ind w:right="57" w:firstLine="709"/>
        <w:jc w:val="both"/>
      </w:pPr>
      <w:r w:rsidRPr="005C44BD">
        <w:t xml:space="preserve">Срок за </w:t>
      </w:r>
      <w:r w:rsidR="00C10264" w:rsidRPr="005C44BD">
        <w:t>изпълнение</w:t>
      </w:r>
      <w:r w:rsidRPr="005C44BD">
        <w:t xml:space="preserve"> – месец октомври</w:t>
      </w:r>
    </w:p>
    <w:p w14:paraId="5D19DFBD" w14:textId="77777777" w:rsidR="00B818F8" w:rsidRPr="005C44BD" w:rsidRDefault="005E0FA5" w:rsidP="00690B32">
      <w:pPr>
        <w:pStyle w:val="a3"/>
        <w:tabs>
          <w:tab w:val="left" w:pos="780"/>
        </w:tabs>
        <w:spacing w:line="276" w:lineRule="auto"/>
        <w:ind w:right="57" w:firstLine="709"/>
        <w:jc w:val="both"/>
      </w:pPr>
      <w:r w:rsidRPr="005C44BD">
        <w:t>Отговорник – Директор и Комисия за определяне на диференцираното заплащане</w:t>
      </w:r>
    </w:p>
    <w:p w14:paraId="44A92E27" w14:textId="36575EEF" w:rsidR="00B818F8" w:rsidRPr="005C44BD" w:rsidRDefault="005E0FA5" w:rsidP="00690B32">
      <w:pPr>
        <w:pStyle w:val="a4"/>
        <w:numPr>
          <w:ilvl w:val="0"/>
          <w:numId w:val="1"/>
        </w:numPr>
        <w:tabs>
          <w:tab w:val="left" w:pos="780"/>
          <w:tab w:val="left" w:pos="1202"/>
          <w:tab w:val="left" w:pos="1203"/>
        </w:tabs>
        <w:spacing w:before="72" w:line="276" w:lineRule="auto"/>
        <w:ind w:left="0" w:right="57" w:firstLine="709"/>
        <w:jc w:val="both"/>
        <w:rPr>
          <w:sz w:val="24"/>
          <w:szCs w:val="24"/>
        </w:rPr>
      </w:pPr>
      <w:r w:rsidRPr="005C44BD">
        <w:rPr>
          <w:sz w:val="24"/>
          <w:szCs w:val="24"/>
        </w:rPr>
        <w:tab/>
        <w:t>Насърчаване на комуникацията между учителите</w:t>
      </w:r>
      <w:r w:rsidR="00301B80" w:rsidRPr="005C44BD">
        <w:rPr>
          <w:sz w:val="24"/>
          <w:szCs w:val="24"/>
        </w:rPr>
        <w:t xml:space="preserve"> –</w:t>
      </w:r>
      <w:r w:rsidRPr="005C44BD">
        <w:rPr>
          <w:sz w:val="24"/>
          <w:szCs w:val="24"/>
        </w:rPr>
        <w:t xml:space="preserve"> активна комуникация между класния ръководител и другите преподаватели с цел подобряване успеваемостта и </w:t>
      </w:r>
      <w:r w:rsidRPr="005C44BD">
        <w:rPr>
          <w:sz w:val="24"/>
          <w:szCs w:val="24"/>
        </w:rPr>
        <w:lastRenderedPageBreak/>
        <w:t>дисциплината на учениците; реализиране на общи проекти, съвместно</w:t>
      </w:r>
      <w:r w:rsidRPr="005C44BD">
        <w:rPr>
          <w:spacing w:val="-16"/>
          <w:sz w:val="24"/>
          <w:szCs w:val="24"/>
        </w:rPr>
        <w:t xml:space="preserve"> </w:t>
      </w:r>
      <w:r w:rsidRPr="005C44BD">
        <w:rPr>
          <w:sz w:val="24"/>
          <w:szCs w:val="24"/>
        </w:rPr>
        <w:t>между</w:t>
      </w:r>
      <w:r w:rsidR="00C10264" w:rsidRPr="005C44BD">
        <w:rPr>
          <w:sz w:val="24"/>
          <w:szCs w:val="24"/>
        </w:rPr>
        <w:t xml:space="preserve"> </w:t>
      </w:r>
      <w:r w:rsidRPr="005C44BD">
        <w:rPr>
          <w:sz w:val="24"/>
          <w:szCs w:val="24"/>
        </w:rPr>
        <w:t>няколко дисциплини;</w:t>
      </w:r>
      <w:r w:rsidR="00C10264" w:rsidRPr="005C44BD">
        <w:rPr>
          <w:sz w:val="24"/>
          <w:szCs w:val="24"/>
        </w:rPr>
        <w:t xml:space="preserve"> </w:t>
      </w:r>
      <w:r w:rsidRPr="005C44BD">
        <w:rPr>
          <w:sz w:val="24"/>
          <w:szCs w:val="24"/>
        </w:rPr>
        <w:t>провеждане на информационни срещи за разясняване на нови нормативни документи</w:t>
      </w:r>
    </w:p>
    <w:p w14:paraId="5E67B0D0" w14:textId="77777777" w:rsidR="004370BE" w:rsidRPr="005C44BD" w:rsidRDefault="005E0FA5" w:rsidP="00690B32">
      <w:pPr>
        <w:pStyle w:val="a3"/>
        <w:tabs>
          <w:tab w:val="left" w:pos="780"/>
        </w:tabs>
        <w:spacing w:before="2" w:line="276" w:lineRule="auto"/>
        <w:ind w:right="57" w:firstLine="709"/>
        <w:jc w:val="both"/>
      </w:pPr>
      <w:r w:rsidRPr="005C44BD">
        <w:t xml:space="preserve">Срок за изпълнение - целогодишно </w:t>
      </w:r>
    </w:p>
    <w:p w14:paraId="295C5580" w14:textId="3B76FA28" w:rsidR="00B818F8" w:rsidRPr="005C44BD" w:rsidRDefault="005E0FA5" w:rsidP="00690B32">
      <w:pPr>
        <w:pStyle w:val="a3"/>
        <w:tabs>
          <w:tab w:val="left" w:pos="780"/>
        </w:tabs>
        <w:spacing w:before="2" w:line="276" w:lineRule="auto"/>
        <w:ind w:right="57" w:firstLine="709"/>
        <w:jc w:val="both"/>
      </w:pPr>
      <w:r w:rsidRPr="005C44BD">
        <w:t>Отговорник</w:t>
      </w:r>
      <w:r w:rsidR="00301B80" w:rsidRPr="005C44BD">
        <w:t xml:space="preserve"> –</w:t>
      </w:r>
      <w:r w:rsidRPr="005C44BD">
        <w:t xml:space="preserve"> учители</w:t>
      </w:r>
      <w:r w:rsidR="00301B80" w:rsidRPr="005C44BD">
        <w:t xml:space="preserve"> </w:t>
      </w:r>
    </w:p>
    <w:p w14:paraId="5648E657" w14:textId="77777777" w:rsidR="00B818F8" w:rsidRPr="005C44BD" w:rsidRDefault="00C10264" w:rsidP="00690B32">
      <w:pPr>
        <w:pStyle w:val="a4"/>
        <w:numPr>
          <w:ilvl w:val="0"/>
          <w:numId w:val="1"/>
        </w:numPr>
        <w:tabs>
          <w:tab w:val="left" w:pos="780"/>
        </w:tabs>
        <w:spacing w:before="6" w:line="276" w:lineRule="auto"/>
        <w:ind w:left="0" w:right="57" w:firstLine="709"/>
        <w:jc w:val="both"/>
        <w:rPr>
          <w:sz w:val="24"/>
          <w:szCs w:val="24"/>
        </w:rPr>
      </w:pPr>
      <w:r w:rsidRPr="005C44BD">
        <w:rPr>
          <w:sz w:val="24"/>
          <w:szCs w:val="24"/>
        </w:rPr>
        <w:t>Използване</w:t>
      </w:r>
      <w:r w:rsidR="005E0FA5" w:rsidRPr="005C44BD">
        <w:rPr>
          <w:sz w:val="24"/>
          <w:szCs w:val="24"/>
        </w:rPr>
        <w:t xml:space="preserve"> на разнообразни форми на проверка на знанията, уменията</w:t>
      </w:r>
      <w:r w:rsidR="005E0FA5" w:rsidRPr="005C44BD">
        <w:rPr>
          <w:spacing w:val="-35"/>
          <w:sz w:val="24"/>
          <w:szCs w:val="24"/>
        </w:rPr>
        <w:t xml:space="preserve"> </w:t>
      </w:r>
      <w:r w:rsidR="005E0FA5" w:rsidRPr="005C44BD">
        <w:rPr>
          <w:sz w:val="24"/>
          <w:szCs w:val="24"/>
        </w:rPr>
        <w:t>и компетентностите на</w:t>
      </w:r>
      <w:r w:rsidR="005E0FA5" w:rsidRPr="005C44BD">
        <w:rPr>
          <w:spacing w:val="-3"/>
          <w:sz w:val="24"/>
          <w:szCs w:val="24"/>
        </w:rPr>
        <w:t xml:space="preserve"> </w:t>
      </w:r>
      <w:r w:rsidR="005E0FA5" w:rsidRPr="005C44BD">
        <w:rPr>
          <w:sz w:val="24"/>
          <w:szCs w:val="24"/>
        </w:rPr>
        <w:t>учениците</w:t>
      </w:r>
    </w:p>
    <w:p w14:paraId="45B98573" w14:textId="77777777" w:rsidR="00C10264" w:rsidRPr="005C44BD" w:rsidRDefault="005E0FA5" w:rsidP="00690B32">
      <w:pPr>
        <w:pStyle w:val="a3"/>
        <w:tabs>
          <w:tab w:val="left" w:pos="780"/>
        </w:tabs>
        <w:spacing w:before="3" w:line="276" w:lineRule="auto"/>
        <w:ind w:right="57" w:firstLine="709"/>
        <w:jc w:val="both"/>
      </w:pPr>
      <w:r w:rsidRPr="005C44BD">
        <w:t>Срок за изпълнение – целогодишно</w:t>
      </w:r>
    </w:p>
    <w:p w14:paraId="7941718D" w14:textId="77777777" w:rsidR="00B818F8" w:rsidRPr="005C44BD" w:rsidRDefault="00C10264" w:rsidP="00690B32">
      <w:pPr>
        <w:pStyle w:val="a3"/>
        <w:tabs>
          <w:tab w:val="left" w:pos="780"/>
        </w:tabs>
        <w:spacing w:before="3" w:line="276" w:lineRule="auto"/>
        <w:ind w:right="57" w:firstLine="709"/>
        <w:jc w:val="both"/>
      </w:pPr>
      <w:r w:rsidRPr="005C44BD">
        <w:t>Отговорник</w:t>
      </w:r>
      <w:r w:rsidR="005E0FA5" w:rsidRPr="005C44BD">
        <w:t xml:space="preserve"> – </w:t>
      </w:r>
      <w:r w:rsidRPr="005C44BD">
        <w:t>учители</w:t>
      </w:r>
    </w:p>
    <w:p w14:paraId="5EAE3A30" w14:textId="77777777" w:rsidR="00B818F8" w:rsidRPr="005C44BD" w:rsidRDefault="005E0FA5" w:rsidP="00690B32">
      <w:pPr>
        <w:pStyle w:val="a4"/>
        <w:numPr>
          <w:ilvl w:val="0"/>
          <w:numId w:val="1"/>
        </w:numPr>
        <w:tabs>
          <w:tab w:val="left" w:pos="780"/>
        </w:tabs>
        <w:spacing w:before="3" w:line="276" w:lineRule="auto"/>
        <w:ind w:left="0" w:right="57" w:firstLine="709"/>
        <w:jc w:val="both"/>
        <w:rPr>
          <w:sz w:val="24"/>
          <w:szCs w:val="24"/>
        </w:rPr>
      </w:pPr>
      <w:r w:rsidRPr="005C44BD">
        <w:rPr>
          <w:sz w:val="24"/>
          <w:szCs w:val="24"/>
        </w:rPr>
        <w:t xml:space="preserve">Точно и ясно формулиране на критериите за оценяване на знанията, </w:t>
      </w:r>
      <w:r w:rsidR="00C10264" w:rsidRPr="005C44BD">
        <w:rPr>
          <w:sz w:val="24"/>
          <w:szCs w:val="24"/>
        </w:rPr>
        <w:t>уменията</w:t>
      </w:r>
      <w:r w:rsidRPr="005C44BD">
        <w:rPr>
          <w:sz w:val="24"/>
          <w:szCs w:val="24"/>
        </w:rPr>
        <w:t xml:space="preserve"> и компетентностите на</w:t>
      </w:r>
      <w:r w:rsidRPr="005C44BD">
        <w:rPr>
          <w:spacing w:val="-3"/>
          <w:sz w:val="24"/>
          <w:szCs w:val="24"/>
        </w:rPr>
        <w:t xml:space="preserve"> </w:t>
      </w:r>
      <w:r w:rsidRPr="005C44BD">
        <w:rPr>
          <w:sz w:val="24"/>
          <w:szCs w:val="24"/>
        </w:rPr>
        <w:t>учениците</w:t>
      </w:r>
    </w:p>
    <w:p w14:paraId="018A0711" w14:textId="77777777" w:rsidR="004370BE" w:rsidRPr="005C44BD" w:rsidRDefault="005E0FA5" w:rsidP="00690B32">
      <w:pPr>
        <w:pStyle w:val="a3"/>
        <w:tabs>
          <w:tab w:val="left" w:pos="780"/>
        </w:tabs>
        <w:spacing w:line="276" w:lineRule="auto"/>
        <w:ind w:right="57" w:firstLine="709"/>
      </w:pPr>
      <w:r w:rsidRPr="005C44BD">
        <w:t xml:space="preserve">Срок за изпълнение </w:t>
      </w:r>
      <w:r w:rsidR="00301B80" w:rsidRPr="005C44BD">
        <w:t>–</w:t>
      </w:r>
      <w:r w:rsidRPr="005C44BD">
        <w:t xml:space="preserve"> целогодишно </w:t>
      </w:r>
    </w:p>
    <w:p w14:paraId="5CFB28F7" w14:textId="4AF70510" w:rsidR="00B818F8" w:rsidRPr="005C44BD" w:rsidRDefault="005E0FA5" w:rsidP="00690B32">
      <w:pPr>
        <w:pStyle w:val="a3"/>
        <w:tabs>
          <w:tab w:val="left" w:pos="780"/>
        </w:tabs>
        <w:spacing w:line="276" w:lineRule="auto"/>
        <w:ind w:right="57" w:firstLine="709"/>
      </w:pPr>
      <w:r w:rsidRPr="005C44BD">
        <w:t>Отговорник</w:t>
      </w:r>
      <w:r w:rsidR="00301B80" w:rsidRPr="005C44BD">
        <w:t xml:space="preserve"> –</w:t>
      </w:r>
      <w:r w:rsidRPr="005C44BD">
        <w:t xml:space="preserve"> учители</w:t>
      </w:r>
      <w:r w:rsidR="00301B80" w:rsidRPr="005C44BD">
        <w:t xml:space="preserve"> </w:t>
      </w:r>
    </w:p>
    <w:p w14:paraId="2A5F6A4B" w14:textId="796590CB" w:rsidR="00B818F8" w:rsidRPr="005C44BD" w:rsidRDefault="005E0FA5" w:rsidP="00690B32">
      <w:pPr>
        <w:pStyle w:val="a4"/>
        <w:numPr>
          <w:ilvl w:val="0"/>
          <w:numId w:val="1"/>
        </w:numPr>
        <w:tabs>
          <w:tab w:val="left" w:pos="780"/>
        </w:tabs>
        <w:spacing w:line="276" w:lineRule="auto"/>
        <w:ind w:left="0" w:right="57" w:firstLine="709"/>
        <w:jc w:val="both"/>
        <w:rPr>
          <w:sz w:val="24"/>
          <w:szCs w:val="24"/>
        </w:rPr>
      </w:pPr>
      <w:r w:rsidRPr="005C44BD">
        <w:rPr>
          <w:sz w:val="24"/>
          <w:szCs w:val="24"/>
        </w:rPr>
        <w:t>Развиване на позитивно отношение учител</w:t>
      </w:r>
      <w:r w:rsidR="00301B80" w:rsidRPr="005C44BD">
        <w:rPr>
          <w:sz w:val="24"/>
          <w:szCs w:val="24"/>
        </w:rPr>
        <w:t>-</w:t>
      </w:r>
      <w:r w:rsidRPr="005C44BD">
        <w:rPr>
          <w:sz w:val="24"/>
          <w:szCs w:val="24"/>
        </w:rPr>
        <w:t>ученик – откликване на въпроси и проблеми от едната и от другата</w:t>
      </w:r>
      <w:r w:rsidRPr="005C44BD">
        <w:rPr>
          <w:spacing w:val="-12"/>
          <w:sz w:val="24"/>
          <w:szCs w:val="24"/>
        </w:rPr>
        <w:t xml:space="preserve"> </w:t>
      </w:r>
      <w:r w:rsidRPr="005C44BD">
        <w:rPr>
          <w:sz w:val="24"/>
          <w:szCs w:val="24"/>
        </w:rPr>
        <w:t>страна</w:t>
      </w:r>
    </w:p>
    <w:p w14:paraId="05EAF8FF" w14:textId="77777777" w:rsidR="004370BE" w:rsidRPr="005C44BD" w:rsidRDefault="005E0FA5" w:rsidP="00690B32">
      <w:pPr>
        <w:pStyle w:val="a3"/>
        <w:tabs>
          <w:tab w:val="left" w:pos="780"/>
        </w:tabs>
        <w:spacing w:line="276" w:lineRule="auto"/>
        <w:ind w:right="57" w:firstLine="709"/>
      </w:pPr>
      <w:r w:rsidRPr="005C44BD">
        <w:t xml:space="preserve">Срок за изпълнение </w:t>
      </w:r>
      <w:r w:rsidR="00301B80" w:rsidRPr="005C44BD">
        <w:t>–</w:t>
      </w:r>
      <w:r w:rsidRPr="005C44BD">
        <w:t xml:space="preserve"> целогодишно </w:t>
      </w:r>
    </w:p>
    <w:p w14:paraId="297D7B91" w14:textId="1C56B942" w:rsidR="00B818F8" w:rsidRPr="005C44BD" w:rsidRDefault="005E0FA5" w:rsidP="00690B32">
      <w:pPr>
        <w:pStyle w:val="a3"/>
        <w:tabs>
          <w:tab w:val="left" w:pos="780"/>
        </w:tabs>
        <w:spacing w:line="276" w:lineRule="auto"/>
        <w:ind w:right="57" w:firstLine="709"/>
      </w:pPr>
      <w:r w:rsidRPr="005C44BD">
        <w:t>Отговорник</w:t>
      </w:r>
      <w:r w:rsidR="00301B80" w:rsidRPr="005C44BD">
        <w:t xml:space="preserve"> –</w:t>
      </w:r>
      <w:r w:rsidRPr="005C44BD">
        <w:t xml:space="preserve"> </w:t>
      </w:r>
      <w:r w:rsidR="004370BE" w:rsidRPr="005C44BD">
        <w:t>класни ръководители</w:t>
      </w:r>
    </w:p>
    <w:p w14:paraId="4DFA259E" w14:textId="77777777" w:rsidR="00B818F8" w:rsidRPr="005C44BD" w:rsidRDefault="00B818F8" w:rsidP="00690B32">
      <w:pPr>
        <w:pStyle w:val="a3"/>
        <w:tabs>
          <w:tab w:val="left" w:pos="780"/>
        </w:tabs>
        <w:spacing w:before="3" w:line="276" w:lineRule="auto"/>
        <w:ind w:firstLine="709"/>
      </w:pPr>
    </w:p>
    <w:p w14:paraId="1082043B" w14:textId="77777777" w:rsidR="00B818F8" w:rsidRPr="005C44BD" w:rsidRDefault="005E0FA5" w:rsidP="00690B32">
      <w:pPr>
        <w:pStyle w:val="2"/>
        <w:tabs>
          <w:tab w:val="left" w:pos="780"/>
        </w:tabs>
        <w:spacing w:line="276" w:lineRule="auto"/>
        <w:ind w:left="0" w:firstLine="709"/>
      </w:pPr>
      <w:r w:rsidRPr="005C44BD">
        <w:t>Мерки, свързани с учениците</w:t>
      </w:r>
    </w:p>
    <w:p w14:paraId="66E8F923" w14:textId="77777777" w:rsidR="00B818F8" w:rsidRPr="005C44BD" w:rsidRDefault="005E0FA5" w:rsidP="00690B32">
      <w:pPr>
        <w:pStyle w:val="a4"/>
        <w:numPr>
          <w:ilvl w:val="0"/>
          <w:numId w:val="4"/>
        </w:numPr>
        <w:tabs>
          <w:tab w:val="left" w:pos="780"/>
          <w:tab w:val="left" w:pos="1064"/>
        </w:tabs>
        <w:spacing w:line="276" w:lineRule="auto"/>
        <w:ind w:left="0" w:right="184" w:firstLine="709"/>
        <w:jc w:val="both"/>
        <w:rPr>
          <w:sz w:val="24"/>
          <w:szCs w:val="24"/>
        </w:rPr>
      </w:pPr>
      <w:r w:rsidRPr="005C44BD">
        <w:rPr>
          <w:sz w:val="24"/>
          <w:szCs w:val="24"/>
        </w:rPr>
        <w:t>Активна страна в учебния процес – за повишаване интереса и мотивацията на учениците те трябва да вземат дейно участие в учебния процес, да бъдат поставени</w:t>
      </w:r>
      <w:r w:rsidRPr="005C44BD">
        <w:rPr>
          <w:spacing w:val="-29"/>
          <w:sz w:val="24"/>
          <w:szCs w:val="24"/>
        </w:rPr>
        <w:t xml:space="preserve"> </w:t>
      </w:r>
      <w:r w:rsidRPr="005C44BD">
        <w:rPr>
          <w:sz w:val="24"/>
          <w:szCs w:val="24"/>
        </w:rPr>
        <w:t>в центъра на цялостната педагогическа дейност в училищната общност.</w:t>
      </w:r>
      <w:r w:rsidR="00C10264" w:rsidRPr="005C44BD">
        <w:rPr>
          <w:sz w:val="24"/>
          <w:szCs w:val="24"/>
        </w:rPr>
        <w:t xml:space="preserve"> </w:t>
      </w:r>
      <w:r w:rsidRPr="005C44BD">
        <w:rPr>
          <w:sz w:val="24"/>
          <w:szCs w:val="24"/>
        </w:rPr>
        <w:t>Това може да се реализира</w:t>
      </w:r>
      <w:r w:rsidRPr="005C44BD">
        <w:rPr>
          <w:spacing w:val="1"/>
          <w:sz w:val="24"/>
          <w:szCs w:val="24"/>
        </w:rPr>
        <w:t xml:space="preserve"> </w:t>
      </w:r>
      <w:r w:rsidRPr="005C44BD">
        <w:rPr>
          <w:sz w:val="24"/>
          <w:szCs w:val="24"/>
        </w:rPr>
        <w:t>чрез:</w:t>
      </w:r>
    </w:p>
    <w:p w14:paraId="12AAAC47" w14:textId="5313B729" w:rsidR="00B818F8" w:rsidRPr="005C44BD" w:rsidRDefault="005E0FA5" w:rsidP="004370BE">
      <w:pPr>
        <w:pStyle w:val="a4"/>
        <w:numPr>
          <w:ilvl w:val="1"/>
          <w:numId w:val="4"/>
        </w:numPr>
        <w:tabs>
          <w:tab w:val="left" w:pos="780"/>
          <w:tab w:val="left" w:pos="1134"/>
        </w:tabs>
        <w:spacing w:before="3" w:line="276" w:lineRule="auto"/>
        <w:ind w:left="0" w:firstLine="709"/>
        <w:jc w:val="both"/>
        <w:rPr>
          <w:sz w:val="24"/>
          <w:szCs w:val="24"/>
        </w:rPr>
      </w:pPr>
      <w:r w:rsidRPr="005C44BD">
        <w:rPr>
          <w:sz w:val="24"/>
          <w:szCs w:val="24"/>
        </w:rPr>
        <w:t>Възлагане на повече самостоятелни задачи, които да ги превърнат в активна</w:t>
      </w:r>
      <w:r w:rsidRPr="005C44BD">
        <w:rPr>
          <w:spacing w:val="-26"/>
          <w:sz w:val="24"/>
          <w:szCs w:val="24"/>
        </w:rPr>
        <w:t xml:space="preserve"> </w:t>
      </w:r>
      <w:r w:rsidRPr="005C44BD">
        <w:rPr>
          <w:sz w:val="24"/>
          <w:szCs w:val="24"/>
        </w:rPr>
        <w:t>част</w:t>
      </w:r>
      <w:r w:rsidR="00301B80" w:rsidRPr="005C44BD">
        <w:rPr>
          <w:sz w:val="24"/>
          <w:szCs w:val="24"/>
        </w:rPr>
        <w:t>;</w:t>
      </w:r>
    </w:p>
    <w:p w14:paraId="389FDD3C" w14:textId="366681E7" w:rsidR="00B818F8" w:rsidRPr="005C44BD" w:rsidRDefault="005E0FA5" w:rsidP="004370BE">
      <w:pPr>
        <w:pStyle w:val="a4"/>
        <w:numPr>
          <w:ilvl w:val="1"/>
          <w:numId w:val="4"/>
        </w:numPr>
        <w:tabs>
          <w:tab w:val="left" w:pos="780"/>
          <w:tab w:val="left" w:pos="1134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5C44BD">
        <w:rPr>
          <w:sz w:val="24"/>
          <w:szCs w:val="24"/>
        </w:rPr>
        <w:t xml:space="preserve">Работа по проекти, при което сами да стигнат </w:t>
      </w:r>
      <w:r w:rsidRPr="005C44BD">
        <w:rPr>
          <w:spacing w:val="-4"/>
          <w:sz w:val="24"/>
          <w:szCs w:val="24"/>
        </w:rPr>
        <w:t xml:space="preserve">до </w:t>
      </w:r>
      <w:r w:rsidRPr="005C44BD">
        <w:rPr>
          <w:sz w:val="24"/>
          <w:szCs w:val="24"/>
        </w:rPr>
        <w:t>изводи и</w:t>
      </w:r>
      <w:r w:rsidRPr="005C44BD">
        <w:rPr>
          <w:spacing w:val="5"/>
          <w:sz w:val="24"/>
          <w:szCs w:val="24"/>
        </w:rPr>
        <w:t xml:space="preserve"> </w:t>
      </w:r>
      <w:r w:rsidRPr="005C44BD">
        <w:rPr>
          <w:sz w:val="24"/>
          <w:szCs w:val="24"/>
        </w:rPr>
        <w:t>решения</w:t>
      </w:r>
      <w:r w:rsidR="00301B80" w:rsidRPr="005C44BD">
        <w:rPr>
          <w:sz w:val="24"/>
          <w:szCs w:val="24"/>
        </w:rPr>
        <w:t>;</w:t>
      </w:r>
    </w:p>
    <w:p w14:paraId="67F71E89" w14:textId="159244E0" w:rsidR="00B818F8" w:rsidRPr="005C44BD" w:rsidRDefault="005E0FA5" w:rsidP="004370BE">
      <w:pPr>
        <w:pStyle w:val="a4"/>
        <w:numPr>
          <w:ilvl w:val="1"/>
          <w:numId w:val="4"/>
        </w:numPr>
        <w:tabs>
          <w:tab w:val="left" w:pos="780"/>
          <w:tab w:val="left" w:pos="1134"/>
        </w:tabs>
        <w:spacing w:before="1" w:line="276" w:lineRule="auto"/>
        <w:ind w:left="0" w:right="57" w:firstLine="709"/>
        <w:jc w:val="both"/>
        <w:rPr>
          <w:sz w:val="24"/>
          <w:szCs w:val="24"/>
        </w:rPr>
      </w:pPr>
      <w:r w:rsidRPr="005C44BD">
        <w:rPr>
          <w:sz w:val="24"/>
          <w:szCs w:val="24"/>
        </w:rPr>
        <w:t>Практическа приложимост на изучаваното учебно съдържание и използване</w:t>
      </w:r>
      <w:r w:rsidRPr="005C44BD">
        <w:rPr>
          <w:spacing w:val="-33"/>
          <w:sz w:val="24"/>
          <w:szCs w:val="24"/>
        </w:rPr>
        <w:t xml:space="preserve"> </w:t>
      </w:r>
      <w:r w:rsidRPr="005C44BD">
        <w:rPr>
          <w:sz w:val="24"/>
          <w:szCs w:val="24"/>
        </w:rPr>
        <w:t xml:space="preserve">на методи за </w:t>
      </w:r>
      <w:r w:rsidRPr="005C44BD">
        <w:rPr>
          <w:spacing w:val="-3"/>
          <w:sz w:val="24"/>
          <w:szCs w:val="24"/>
        </w:rPr>
        <w:t xml:space="preserve">учене </w:t>
      </w:r>
      <w:r w:rsidRPr="005C44BD">
        <w:rPr>
          <w:sz w:val="24"/>
          <w:szCs w:val="24"/>
        </w:rPr>
        <w:t>чрез</w:t>
      </w:r>
      <w:r w:rsidRPr="005C44BD">
        <w:rPr>
          <w:spacing w:val="6"/>
          <w:sz w:val="24"/>
          <w:szCs w:val="24"/>
        </w:rPr>
        <w:t xml:space="preserve"> </w:t>
      </w:r>
      <w:r w:rsidRPr="005C44BD">
        <w:rPr>
          <w:sz w:val="24"/>
          <w:szCs w:val="24"/>
        </w:rPr>
        <w:t>действие</w:t>
      </w:r>
      <w:r w:rsidR="00301B80" w:rsidRPr="005C44BD">
        <w:rPr>
          <w:sz w:val="24"/>
          <w:szCs w:val="24"/>
        </w:rPr>
        <w:t>;</w:t>
      </w:r>
    </w:p>
    <w:p w14:paraId="0E5B6283" w14:textId="27690391" w:rsidR="00B818F8" w:rsidRPr="005C44BD" w:rsidRDefault="005E0FA5" w:rsidP="004370BE">
      <w:pPr>
        <w:pStyle w:val="a4"/>
        <w:numPr>
          <w:ilvl w:val="1"/>
          <w:numId w:val="4"/>
        </w:numPr>
        <w:tabs>
          <w:tab w:val="left" w:pos="780"/>
          <w:tab w:val="left" w:pos="1134"/>
        </w:tabs>
        <w:spacing w:before="5" w:line="276" w:lineRule="auto"/>
        <w:ind w:left="0" w:right="57" w:firstLine="709"/>
        <w:jc w:val="both"/>
        <w:rPr>
          <w:sz w:val="24"/>
          <w:szCs w:val="24"/>
        </w:rPr>
      </w:pPr>
      <w:r w:rsidRPr="005C44BD">
        <w:rPr>
          <w:sz w:val="24"/>
          <w:szCs w:val="24"/>
        </w:rPr>
        <w:t>Създаване на умения за работа в</w:t>
      </w:r>
      <w:r w:rsidRPr="005C44BD">
        <w:rPr>
          <w:spacing w:val="3"/>
          <w:sz w:val="24"/>
          <w:szCs w:val="24"/>
        </w:rPr>
        <w:t xml:space="preserve"> </w:t>
      </w:r>
      <w:r w:rsidRPr="005C44BD">
        <w:rPr>
          <w:sz w:val="24"/>
          <w:szCs w:val="24"/>
        </w:rPr>
        <w:t>екип</w:t>
      </w:r>
      <w:r w:rsidR="00301B80" w:rsidRPr="005C44BD">
        <w:rPr>
          <w:sz w:val="24"/>
          <w:szCs w:val="24"/>
        </w:rPr>
        <w:t>;</w:t>
      </w:r>
    </w:p>
    <w:p w14:paraId="0B02225E" w14:textId="353F9372" w:rsidR="00301B80" w:rsidRPr="005C44BD" w:rsidRDefault="005E0FA5" w:rsidP="004370BE">
      <w:pPr>
        <w:pStyle w:val="a4"/>
        <w:numPr>
          <w:ilvl w:val="1"/>
          <w:numId w:val="4"/>
        </w:numPr>
        <w:tabs>
          <w:tab w:val="left" w:pos="780"/>
          <w:tab w:val="left" w:pos="1134"/>
        </w:tabs>
        <w:spacing w:before="2" w:line="276" w:lineRule="auto"/>
        <w:ind w:left="0" w:right="57" w:firstLine="709"/>
        <w:jc w:val="both"/>
        <w:rPr>
          <w:sz w:val="24"/>
          <w:szCs w:val="24"/>
        </w:rPr>
      </w:pPr>
      <w:r w:rsidRPr="005C44BD">
        <w:rPr>
          <w:sz w:val="24"/>
          <w:szCs w:val="24"/>
        </w:rPr>
        <w:t>Създаване на умения за самооценка, самоанализ и</w:t>
      </w:r>
      <w:r w:rsidRPr="005C44BD">
        <w:rPr>
          <w:spacing w:val="-23"/>
          <w:sz w:val="24"/>
          <w:szCs w:val="24"/>
        </w:rPr>
        <w:t xml:space="preserve"> </w:t>
      </w:r>
      <w:r w:rsidRPr="005C44BD">
        <w:rPr>
          <w:sz w:val="24"/>
          <w:szCs w:val="24"/>
        </w:rPr>
        <w:t>самоконтрол</w:t>
      </w:r>
      <w:r w:rsidR="00301B80" w:rsidRPr="005C44BD">
        <w:rPr>
          <w:sz w:val="24"/>
          <w:szCs w:val="24"/>
        </w:rPr>
        <w:t>.</w:t>
      </w:r>
    </w:p>
    <w:p w14:paraId="62DEEEEA" w14:textId="620FFB8A" w:rsidR="00B818F8" w:rsidRPr="005C44BD" w:rsidRDefault="005E0FA5" w:rsidP="00301B80">
      <w:pPr>
        <w:pStyle w:val="a4"/>
        <w:tabs>
          <w:tab w:val="left" w:pos="780"/>
          <w:tab w:val="left" w:pos="1500"/>
          <w:tab w:val="left" w:pos="1501"/>
        </w:tabs>
        <w:spacing w:before="2" w:line="276" w:lineRule="auto"/>
        <w:ind w:left="709" w:right="57" w:firstLine="0"/>
        <w:rPr>
          <w:sz w:val="24"/>
          <w:szCs w:val="24"/>
        </w:rPr>
      </w:pPr>
      <w:r w:rsidRPr="005C44BD">
        <w:rPr>
          <w:sz w:val="24"/>
          <w:szCs w:val="24"/>
        </w:rPr>
        <w:t xml:space="preserve">Срок за изпълнение </w:t>
      </w:r>
      <w:r w:rsidR="00301B80" w:rsidRPr="005C44BD">
        <w:rPr>
          <w:sz w:val="24"/>
          <w:szCs w:val="24"/>
        </w:rPr>
        <w:t>–</w:t>
      </w:r>
      <w:r w:rsidRPr="005C44BD">
        <w:rPr>
          <w:spacing w:val="-3"/>
          <w:sz w:val="24"/>
          <w:szCs w:val="24"/>
        </w:rPr>
        <w:t xml:space="preserve"> </w:t>
      </w:r>
      <w:r w:rsidRPr="005C44BD">
        <w:rPr>
          <w:sz w:val="24"/>
          <w:szCs w:val="24"/>
        </w:rPr>
        <w:t>целогодишно</w:t>
      </w:r>
      <w:r w:rsidR="00301B80" w:rsidRPr="005C44BD">
        <w:rPr>
          <w:sz w:val="24"/>
          <w:szCs w:val="24"/>
        </w:rPr>
        <w:t xml:space="preserve"> </w:t>
      </w:r>
    </w:p>
    <w:p w14:paraId="1D80711C" w14:textId="186AC4FC" w:rsidR="00B818F8" w:rsidRPr="005C44BD" w:rsidRDefault="005E0FA5" w:rsidP="00690B32">
      <w:pPr>
        <w:pStyle w:val="a3"/>
        <w:tabs>
          <w:tab w:val="left" w:pos="780"/>
        </w:tabs>
        <w:spacing w:line="276" w:lineRule="auto"/>
        <w:ind w:right="57" w:firstLine="709"/>
        <w:jc w:val="both"/>
      </w:pPr>
      <w:r w:rsidRPr="005C44BD">
        <w:t>Отговорник</w:t>
      </w:r>
      <w:r w:rsidR="00301B80" w:rsidRPr="005C44BD">
        <w:t xml:space="preserve"> –</w:t>
      </w:r>
      <w:r w:rsidRPr="005C44BD">
        <w:t xml:space="preserve"> учители</w:t>
      </w:r>
    </w:p>
    <w:p w14:paraId="637FFA70" w14:textId="77777777" w:rsidR="00B818F8" w:rsidRPr="005C44BD" w:rsidRDefault="005E0FA5" w:rsidP="00690B32">
      <w:pPr>
        <w:pStyle w:val="a4"/>
        <w:numPr>
          <w:ilvl w:val="0"/>
          <w:numId w:val="4"/>
        </w:numPr>
        <w:tabs>
          <w:tab w:val="left" w:pos="780"/>
          <w:tab w:val="left" w:pos="1064"/>
        </w:tabs>
        <w:spacing w:line="276" w:lineRule="auto"/>
        <w:ind w:left="0" w:right="57" w:firstLine="709"/>
        <w:jc w:val="both"/>
        <w:rPr>
          <w:sz w:val="24"/>
          <w:szCs w:val="24"/>
        </w:rPr>
      </w:pPr>
      <w:r w:rsidRPr="005C44BD">
        <w:rPr>
          <w:sz w:val="24"/>
          <w:szCs w:val="24"/>
        </w:rPr>
        <w:t>Политики за подкрепа на гражданското, здравното и интеркултурното образование Инициативите и участие на учениците във вземане на решения, чрез подходящи</w:t>
      </w:r>
      <w:r w:rsidRPr="005C44BD">
        <w:rPr>
          <w:spacing w:val="-36"/>
          <w:sz w:val="24"/>
          <w:szCs w:val="24"/>
        </w:rPr>
        <w:t xml:space="preserve"> </w:t>
      </w:r>
      <w:r w:rsidRPr="005C44BD">
        <w:rPr>
          <w:sz w:val="24"/>
          <w:szCs w:val="24"/>
        </w:rPr>
        <w:t>за възрастта им</w:t>
      </w:r>
      <w:r w:rsidRPr="005C44BD">
        <w:rPr>
          <w:spacing w:val="3"/>
          <w:sz w:val="24"/>
          <w:szCs w:val="24"/>
        </w:rPr>
        <w:t xml:space="preserve"> </w:t>
      </w:r>
      <w:r w:rsidRPr="005C44BD">
        <w:rPr>
          <w:sz w:val="24"/>
          <w:szCs w:val="24"/>
        </w:rPr>
        <w:t>практики:</w:t>
      </w:r>
    </w:p>
    <w:p w14:paraId="3FB78E87" w14:textId="630846BE" w:rsidR="00B818F8" w:rsidRPr="005C44BD" w:rsidRDefault="005E0FA5" w:rsidP="004370BE">
      <w:pPr>
        <w:pStyle w:val="a4"/>
        <w:numPr>
          <w:ilvl w:val="1"/>
          <w:numId w:val="4"/>
        </w:numPr>
        <w:tabs>
          <w:tab w:val="left" w:pos="780"/>
          <w:tab w:val="left" w:pos="1134"/>
        </w:tabs>
        <w:spacing w:before="3" w:line="276" w:lineRule="auto"/>
        <w:ind w:left="0" w:firstLine="709"/>
        <w:jc w:val="both"/>
        <w:rPr>
          <w:sz w:val="24"/>
          <w:szCs w:val="24"/>
        </w:rPr>
      </w:pPr>
      <w:r w:rsidRPr="005C44BD">
        <w:rPr>
          <w:sz w:val="24"/>
          <w:szCs w:val="24"/>
        </w:rPr>
        <w:t>Поощряване на публичните изяви на учениците</w:t>
      </w:r>
      <w:r w:rsidR="00301B80" w:rsidRPr="005C44BD">
        <w:rPr>
          <w:sz w:val="24"/>
          <w:szCs w:val="24"/>
        </w:rPr>
        <w:t>;</w:t>
      </w:r>
    </w:p>
    <w:p w14:paraId="7FE3A3D6" w14:textId="77777777" w:rsidR="00B818F8" w:rsidRPr="005C44BD" w:rsidRDefault="005E0FA5" w:rsidP="004370BE">
      <w:pPr>
        <w:pStyle w:val="a4"/>
        <w:numPr>
          <w:ilvl w:val="1"/>
          <w:numId w:val="4"/>
        </w:numPr>
        <w:tabs>
          <w:tab w:val="left" w:pos="780"/>
          <w:tab w:val="left" w:pos="1134"/>
        </w:tabs>
        <w:spacing w:before="3" w:line="276" w:lineRule="auto"/>
        <w:ind w:left="0" w:firstLine="709"/>
        <w:jc w:val="both"/>
        <w:rPr>
          <w:sz w:val="24"/>
          <w:szCs w:val="24"/>
        </w:rPr>
      </w:pPr>
      <w:r w:rsidRPr="005C44BD">
        <w:rPr>
          <w:sz w:val="24"/>
          <w:szCs w:val="24"/>
        </w:rPr>
        <w:t>Форми на ученическо представителство и самоуправление</w:t>
      </w:r>
    </w:p>
    <w:p w14:paraId="5B113DEE" w14:textId="4F8EC80E" w:rsidR="00B818F8" w:rsidRPr="005C44BD" w:rsidRDefault="005E0FA5" w:rsidP="004370BE">
      <w:pPr>
        <w:pStyle w:val="a4"/>
        <w:numPr>
          <w:ilvl w:val="1"/>
          <w:numId w:val="4"/>
        </w:numPr>
        <w:tabs>
          <w:tab w:val="left" w:pos="780"/>
          <w:tab w:val="left" w:pos="1134"/>
        </w:tabs>
        <w:spacing w:before="3" w:line="276" w:lineRule="auto"/>
        <w:ind w:left="0" w:firstLine="709"/>
        <w:jc w:val="both"/>
        <w:rPr>
          <w:sz w:val="24"/>
          <w:szCs w:val="24"/>
        </w:rPr>
      </w:pPr>
      <w:r w:rsidRPr="005C44BD">
        <w:rPr>
          <w:sz w:val="24"/>
          <w:szCs w:val="24"/>
        </w:rPr>
        <w:t>Училищни кампании, подкрепящи здравето, толерантността, правата на човека, опазване на околната среда</w:t>
      </w:r>
      <w:r w:rsidR="00301B80" w:rsidRPr="005C44BD">
        <w:rPr>
          <w:sz w:val="24"/>
          <w:szCs w:val="24"/>
        </w:rPr>
        <w:t>;</w:t>
      </w:r>
    </w:p>
    <w:p w14:paraId="3F81B099" w14:textId="339DA38B" w:rsidR="00B818F8" w:rsidRPr="005C44BD" w:rsidRDefault="005E0FA5" w:rsidP="004370BE">
      <w:pPr>
        <w:pStyle w:val="a4"/>
        <w:numPr>
          <w:ilvl w:val="1"/>
          <w:numId w:val="4"/>
        </w:numPr>
        <w:tabs>
          <w:tab w:val="left" w:pos="780"/>
          <w:tab w:val="left" w:pos="1134"/>
        </w:tabs>
        <w:spacing w:before="3" w:line="276" w:lineRule="auto"/>
        <w:ind w:left="0" w:firstLine="709"/>
        <w:jc w:val="both"/>
        <w:rPr>
          <w:sz w:val="24"/>
          <w:szCs w:val="24"/>
        </w:rPr>
      </w:pPr>
      <w:r w:rsidRPr="005C44BD">
        <w:rPr>
          <w:sz w:val="24"/>
          <w:szCs w:val="24"/>
        </w:rPr>
        <w:t>Празничен национален календар</w:t>
      </w:r>
      <w:r w:rsidR="00301B80" w:rsidRPr="005C44BD">
        <w:rPr>
          <w:sz w:val="24"/>
          <w:szCs w:val="24"/>
        </w:rPr>
        <w:t>;</w:t>
      </w:r>
    </w:p>
    <w:p w14:paraId="6D60AEF4" w14:textId="4197D8E6" w:rsidR="00B818F8" w:rsidRPr="005C44BD" w:rsidRDefault="005E0FA5" w:rsidP="004370BE">
      <w:pPr>
        <w:pStyle w:val="a4"/>
        <w:numPr>
          <w:ilvl w:val="1"/>
          <w:numId w:val="4"/>
        </w:numPr>
        <w:tabs>
          <w:tab w:val="left" w:pos="780"/>
          <w:tab w:val="left" w:pos="1134"/>
        </w:tabs>
        <w:spacing w:before="3" w:line="276" w:lineRule="auto"/>
        <w:ind w:left="0" w:firstLine="709"/>
        <w:jc w:val="both"/>
        <w:rPr>
          <w:sz w:val="24"/>
          <w:szCs w:val="24"/>
        </w:rPr>
      </w:pPr>
      <w:r w:rsidRPr="005C44BD">
        <w:rPr>
          <w:sz w:val="24"/>
          <w:szCs w:val="24"/>
        </w:rPr>
        <w:t>Екологичен календар, свързан с международни дати, свързани с опазване на околната среда</w:t>
      </w:r>
      <w:r w:rsidR="00301B80" w:rsidRPr="005C44BD">
        <w:rPr>
          <w:sz w:val="24"/>
          <w:szCs w:val="24"/>
        </w:rPr>
        <w:t>;</w:t>
      </w:r>
    </w:p>
    <w:p w14:paraId="3124AA85" w14:textId="7968BB61" w:rsidR="00B818F8" w:rsidRPr="005C44BD" w:rsidRDefault="005E0FA5" w:rsidP="004370BE">
      <w:pPr>
        <w:pStyle w:val="a4"/>
        <w:numPr>
          <w:ilvl w:val="1"/>
          <w:numId w:val="4"/>
        </w:numPr>
        <w:tabs>
          <w:tab w:val="left" w:pos="780"/>
          <w:tab w:val="left" w:pos="1134"/>
        </w:tabs>
        <w:spacing w:before="3" w:line="276" w:lineRule="auto"/>
        <w:ind w:left="0" w:firstLine="709"/>
        <w:jc w:val="both"/>
        <w:rPr>
          <w:sz w:val="24"/>
          <w:szCs w:val="24"/>
        </w:rPr>
      </w:pPr>
      <w:r w:rsidRPr="005C44BD">
        <w:rPr>
          <w:sz w:val="24"/>
          <w:szCs w:val="24"/>
        </w:rPr>
        <w:t xml:space="preserve">Форми на посредничество, решаване на конфликти, превенция на агресията и </w:t>
      </w:r>
      <w:r w:rsidRPr="005C44BD">
        <w:rPr>
          <w:sz w:val="24"/>
          <w:szCs w:val="24"/>
        </w:rPr>
        <w:lastRenderedPageBreak/>
        <w:t>тормоза</w:t>
      </w:r>
      <w:r w:rsidR="00301B80" w:rsidRPr="005C44BD">
        <w:rPr>
          <w:sz w:val="24"/>
          <w:szCs w:val="24"/>
        </w:rPr>
        <w:t>;</w:t>
      </w:r>
    </w:p>
    <w:p w14:paraId="66AE8F19" w14:textId="41E9718C" w:rsidR="00B818F8" w:rsidRPr="005C44BD" w:rsidRDefault="005E0FA5" w:rsidP="004370BE">
      <w:pPr>
        <w:pStyle w:val="a4"/>
        <w:numPr>
          <w:ilvl w:val="1"/>
          <w:numId w:val="4"/>
        </w:numPr>
        <w:tabs>
          <w:tab w:val="left" w:pos="780"/>
          <w:tab w:val="left" w:pos="1134"/>
        </w:tabs>
        <w:spacing w:before="3" w:line="276" w:lineRule="auto"/>
        <w:ind w:left="0" w:firstLine="709"/>
        <w:jc w:val="both"/>
        <w:rPr>
          <w:sz w:val="24"/>
          <w:szCs w:val="24"/>
        </w:rPr>
      </w:pPr>
      <w:r w:rsidRPr="005C44BD">
        <w:rPr>
          <w:sz w:val="24"/>
          <w:szCs w:val="24"/>
        </w:rPr>
        <w:t>Организиране на изложби, конкурси, вътрешноучилищни състезания</w:t>
      </w:r>
      <w:r w:rsidR="00301B80" w:rsidRPr="005C44BD">
        <w:rPr>
          <w:sz w:val="24"/>
          <w:szCs w:val="24"/>
        </w:rPr>
        <w:t>;</w:t>
      </w:r>
    </w:p>
    <w:p w14:paraId="51B4A9AB" w14:textId="33B5E4B2" w:rsidR="00B818F8" w:rsidRPr="005C44BD" w:rsidRDefault="005E0FA5" w:rsidP="004370BE">
      <w:pPr>
        <w:pStyle w:val="a4"/>
        <w:numPr>
          <w:ilvl w:val="1"/>
          <w:numId w:val="4"/>
        </w:numPr>
        <w:tabs>
          <w:tab w:val="left" w:pos="780"/>
          <w:tab w:val="left" w:pos="1134"/>
        </w:tabs>
        <w:spacing w:before="3" w:line="276" w:lineRule="auto"/>
        <w:ind w:left="0" w:firstLine="709"/>
        <w:jc w:val="both"/>
        <w:rPr>
          <w:sz w:val="24"/>
          <w:szCs w:val="24"/>
        </w:rPr>
      </w:pPr>
      <w:r w:rsidRPr="005C44BD">
        <w:rPr>
          <w:sz w:val="24"/>
          <w:szCs w:val="24"/>
        </w:rPr>
        <w:t>Възпитание в дух на родолюбие, инициативи, свързани с миналото и фолклорните</w:t>
      </w:r>
      <w:r w:rsidRPr="005C44BD">
        <w:rPr>
          <w:spacing w:val="-4"/>
          <w:sz w:val="24"/>
          <w:szCs w:val="24"/>
        </w:rPr>
        <w:t xml:space="preserve"> </w:t>
      </w:r>
      <w:r w:rsidRPr="005C44BD">
        <w:rPr>
          <w:sz w:val="24"/>
          <w:szCs w:val="24"/>
        </w:rPr>
        <w:t>традиции</w:t>
      </w:r>
      <w:r w:rsidR="00301B80" w:rsidRPr="005C44BD">
        <w:rPr>
          <w:sz w:val="24"/>
          <w:szCs w:val="24"/>
        </w:rPr>
        <w:t>.</w:t>
      </w:r>
    </w:p>
    <w:p w14:paraId="1ADDDB11" w14:textId="77777777" w:rsidR="00B818F8" w:rsidRPr="005C44BD" w:rsidRDefault="005E0FA5" w:rsidP="00690B32">
      <w:pPr>
        <w:pStyle w:val="a4"/>
        <w:numPr>
          <w:ilvl w:val="0"/>
          <w:numId w:val="4"/>
        </w:numPr>
        <w:tabs>
          <w:tab w:val="left" w:pos="780"/>
          <w:tab w:val="left" w:pos="1064"/>
        </w:tabs>
        <w:spacing w:line="276" w:lineRule="auto"/>
        <w:ind w:left="0" w:right="57" w:firstLine="709"/>
        <w:jc w:val="both"/>
        <w:rPr>
          <w:sz w:val="24"/>
          <w:szCs w:val="24"/>
        </w:rPr>
      </w:pPr>
      <w:r w:rsidRPr="005C44BD">
        <w:rPr>
          <w:sz w:val="24"/>
          <w:szCs w:val="24"/>
        </w:rPr>
        <w:t>Обратна връзка с</w:t>
      </w:r>
      <w:r w:rsidRPr="005C44BD">
        <w:rPr>
          <w:spacing w:val="3"/>
          <w:sz w:val="24"/>
          <w:szCs w:val="24"/>
        </w:rPr>
        <w:t xml:space="preserve"> </w:t>
      </w:r>
      <w:r w:rsidRPr="005C44BD">
        <w:rPr>
          <w:sz w:val="24"/>
          <w:szCs w:val="24"/>
        </w:rPr>
        <w:t>учениците</w:t>
      </w:r>
    </w:p>
    <w:p w14:paraId="4C29DBC3" w14:textId="64135C86" w:rsidR="00B818F8" w:rsidRPr="005C44BD" w:rsidRDefault="005E0FA5" w:rsidP="00690B32">
      <w:pPr>
        <w:pStyle w:val="a3"/>
        <w:tabs>
          <w:tab w:val="left" w:pos="780"/>
        </w:tabs>
        <w:spacing w:before="2" w:line="276" w:lineRule="auto"/>
        <w:ind w:right="57" w:firstLine="709"/>
        <w:jc w:val="both"/>
      </w:pPr>
      <w:r w:rsidRPr="005C44BD">
        <w:t>Да се определят трудностите при изучаване на учебния материал е удачно да се търси и мнението на учениците.</w:t>
      </w:r>
      <w:r w:rsidR="00C10264" w:rsidRPr="005C44BD">
        <w:t xml:space="preserve"> </w:t>
      </w:r>
      <w:r w:rsidRPr="005C44BD">
        <w:t>Това може да стане чрез периодично организиране на анкети или беседи с учениците, които да изразят становището си спрямо</w:t>
      </w:r>
      <w:r w:rsidR="00C10264" w:rsidRPr="005C44BD">
        <w:t xml:space="preserve"> </w:t>
      </w:r>
      <w:r w:rsidRPr="005C44BD">
        <w:t>трудността на материала, достатъчност на часовете за упражнения, затруднения, които изпитват,</w:t>
      </w:r>
      <w:r w:rsidR="00C10264" w:rsidRPr="005C44BD">
        <w:t xml:space="preserve"> </w:t>
      </w:r>
      <w:r w:rsidRPr="005C44BD">
        <w:t>предимства и недостатъци на учебния план</w:t>
      </w:r>
      <w:r w:rsidR="00301B80" w:rsidRPr="005C44BD">
        <w:t>.</w:t>
      </w:r>
    </w:p>
    <w:p w14:paraId="29A9E2B1" w14:textId="77777777" w:rsidR="004370BE" w:rsidRPr="005C44BD" w:rsidRDefault="005E0FA5" w:rsidP="00690B32">
      <w:pPr>
        <w:pStyle w:val="a3"/>
        <w:tabs>
          <w:tab w:val="left" w:pos="780"/>
        </w:tabs>
        <w:spacing w:before="2" w:line="276" w:lineRule="auto"/>
        <w:ind w:firstLine="709"/>
        <w:jc w:val="both"/>
      </w:pPr>
      <w:r w:rsidRPr="005C44BD">
        <w:t xml:space="preserve">Срок за изпълнение - целогодишно </w:t>
      </w:r>
    </w:p>
    <w:p w14:paraId="7CE0B7B4" w14:textId="5C790461" w:rsidR="00B818F8" w:rsidRPr="005C44BD" w:rsidRDefault="005E0FA5" w:rsidP="00690B32">
      <w:pPr>
        <w:pStyle w:val="a3"/>
        <w:tabs>
          <w:tab w:val="left" w:pos="780"/>
        </w:tabs>
        <w:spacing w:before="2" w:line="276" w:lineRule="auto"/>
        <w:ind w:firstLine="709"/>
        <w:jc w:val="both"/>
      </w:pPr>
      <w:r w:rsidRPr="005C44BD">
        <w:t>Отговорник- учители</w:t>
      </w:r>
    </w:p>
    <w:p w14:paraId="53F47BDC" w14:textId="641F1748" w:rsidR="00B818F8" w:rsidRPr="005C44BD" w:rsidRDefault="005E0FA5" w:rsidP="00690B32">
      <w:pPr>
        <w:pStyle w:val="a4"/>
        <w:numPr>
          <w:ilvl w:val="0"/>
          <w:numId w:val="4"/>
        </w:numPr>
        <w:tabs>
          <w:tab w:val="left" w:pos="780"/>
          <w:tab w:val="left" w:pos="1064"/>
        </w:tabs>
        <w:spacing w:before="6" w:line="276" w:lineRule="auto"/>
        <w:ind w:left="0" w:firstLine="709"/>
        <w:jc w:val="both"/>
        <w:rPr>
          <w:sz w:val="24"/>
          <w:szCs w:val="24"/>
        </w:rPr>
      </w:pPr>
      <w:r w:rsidRPr="005C44BD">
        <w:rPr>
          <w:sz w:val="24"/>
          <w:szCs w:val="24"/>
        </w:rPr>
        <w:t xml:space="preserve">Развиване на позитивно отношение </w:t>
      </w:r>
      <w:r w:rsidRPr="005C44BD">
        <w:rPr>
          <w:spacing w:val="-2"/>
          <w:sz w:val="24"/>
          <w:szCs w:val="24"/>
        </w:rPr>
        <w:t>ученик</w:t>
      </w:r>
      <w:r w:rsidR="00301B80" w:rsidRPr="005C44BD">
        <w:rPr>
          <w:sz w:val="24"/>
          <w:szCs w:val="24"/>
        </w:rPr>
        <w:t>-</w:t>
      </w:r>
      <w:r w:rsidRPr="005C44BD">
        <w:rPr>
          <w:sz w:val="24"/>
          <w:szCs w:val="24"/>
        </w:rPr>
        <w:t>учител</w:t>
      </w:r>
      <w:r w:rsidR="00301B80" w:rsidRPr="005C44BD">
        <w:rPr>
          <w:sz w:val="24"/>
          <w:szCs w:val="24"/>
        </w:rPr>
        <w:t xml:space="preserve"> –</w:t>
      </w:r>
      <w:r w:rsidRPr="005C44BD">
        <w:rPr>
          <w:sz w:val="24"/>
          <w:szCs w:val="24"/>
        </w:rPr>
        <w:t xml:space="preserve"> тов</w:t>
      </w:r>
      <w:r w:rsidR="00301B80" w:rsidRPr="005C44BD">
        <w:rPr>
          <w:sz w:val="24"/>
          <w:szCs w:val="24"/>
        </w:rPr>
        <w:t>а</w:t>
      </w:r>
      <w:r w:rsidRPr="005C44BD">
        <w:rPr>
          <w:sz w:val="24"/>
          <w:szCs w:val="24"/>
        </w:rPr>
        <w:t xml:space="preserve"> се постига чрез работа в екип, поставяне на общи задачи и в извънкласни</w:t>
      </w:r>
      <w:r w:rsidRPr="005C44BD">
        <w:rPr>
          <w:spacing w:val="-3"/>
          <w:sz w:val="24"/>
          <w:szCs w:val="24"/>
        </w:rPr>
        <w:t xml:space="preserve"> </w:t>
      </w:r>
      <w:r w:rsidRPr="005C44BD">
        <w:rPr>
          <w:sz w:val="24"/>
          <w:szCs w:val="24"/>
        </w:rPr>
        <w:t>форми</w:t>
      </w:r>
      <w:r w:rsidR="00301B80" w:rsidRPr="005C44BD">
        <w:rPr>
          <w:sz w:val="24"/>
          <w:szCs w:val="24"/>
        </w:rPr>
        <w:t>.</w:t>
      </w:r>
    </w:p>
    <w:p w14:paraId="2EBE2A0B" w14:textId="56E7EAFE" w:rsidR="00301B80" w:rsidRPr="005C44BD" w:rsidRDefault="005E0FA5" w:rsidP="00690B32">
      <w:pPr>
        <w:pStyle w:val="a3"/>
        <w:tabs>
          <w:tab w:val="left" w:pos="780"/>
        </w:tabs>
        <w:spacing w:before="3" w:line="276" w:lineRule="auto"/>
        <w:ind w:firstLine="709"/>
        <w:jc w:val="both"/>
      </w:pPr>
      <w:r w:rsidRPr="005C44BD">
        <w:t xml:space="preserve">Срок за изпълнение </w:t>
      </w:r>
      <w:r w:rsidR="00301B80" w:rsidRPr="005C44BD">
        <w:t>–</w:t>
      </w:r>
      <w:r w:rsidRPr="005C44BD">
        <w:t xml:space="preserve"> целогодишно </w:t>
      </w:r>
    </w:p>
    <w:p w14:paraId="65409058" w14:textId="2B9562AC" w:rsidR="00B818F8" w:rsidRPr="005C44BD" w:rsidRDefault="005E0FA5" w:rsidP="00690B32">
      <w:pPr>
        <w:pStyle w:val="a3"/>
        <w:tabs>
          <w:tab w:val="left" w:pos="780"/>
        </w:tabs>
        <w:spacing w:before="3" w:line="276" w:lineRule="auto"/>
        <w:ind w:firstLine="709"/>
        <w:jc w:val="both"/>
      </w:pPr>
      <w:r w:rsidRPr="005C44BD">
        <w:t>Отговорник</w:t>
      </w:r>
      <w:r w:rsidR="00301B80" w:rsidRPr="005C44BD">
        <w:t xml:space="preserve"> –</w:t>
      </w:r>
      <w:r w:rsidRPr="005C44BD">
        <w:t xml:space="preserve"> класните ръководители</w:t>
      </w:r>
    </w:p>
    <w:p w14:paraId="78EE6F9C" w14:textId="1F7F5E39" w:rsidR="00B818F8" w:rsidRPr="005C44BD" w:rsidRDefault="005E0FA5" w:rsidP="00690B32">
      <w:pPr>
        <w:pStyle w:val="a4"/>
        <w:numPr>
          <w:ilvl w:val="0"/>
          <w:numId w:val="4"/>
        </w:numPr>
        <w:tabs>
          <w:tab w:val="left" w:pos="780"/>
          <w:tab w:val="left" w:pos="1064"/>
        </w:tabs>
        <w:spacing w:before="1" w:line="276" w:lineRule="auto"/>
        <w:ind w:left="0" w:firstLine="709"/>
        <w:jc w:val="both"/>
        <w:rPr>
          <w:sz w:val="24"/>
          <w:szCs w:val="24"/>
        </w:rPr>
      </w:pPr>
      <w:r w:rsidRPr="005C44BD">
        <w:rPr>
          <w:sz w:val="24"/>
          <w:szCs w:val="24"/>
        </w:rPr>
        <w:t>Затягане на мерките за присъствие на учениците – необходимо е да се търси активна комуникация и съдействие между учители, родители, медицински персонал</w:t>
      </w:r>
      <w:r w:rsidR="00301B80" w:rsidRPr="005C44BD">
        <w:rPr>
          <w:sz w:val="24"/>
          <w:szCs w:val="24"/>
        </w:rPr>
        <w:t>.</w:t>
      </w:r>
    </w:p>
    <w:p w14:paraId="6E3CA63C" w14:textId="33152155" w:rsidR="00B818F8" w:rsidRPr="005C44BD" w:rsidRDefault="005E0FA5" w:rsidP="00690B32">
      <w:pPr>
        <w:pStyle w:val="a3"/>
        <w:tabs>
          <w:tab w:val="left" w:pos="780"/>
        </w:tabs>
        <w:spacing w:line="276" w:lineRule="auto"/>
        <w:ind w:firstLine="709"/>
        <w:jc w:val="both"/>
      </w:pPr>
      <w:r w:rsidRPr="005C44BD">
        <w:t xml:space="preserve">Срок за изпълнение </w:t>
      </w:r>
      <w:r w:rsidR="00301B80" w:rsidRPr="005C44BD">
        <w:t>–</w:t>
      </w:r>
      <w:r w:rsidRPr="005C44BD">
        <w:t xml:space="preserve"> целогодишно</w:t>
      </w:r>
    </w:p>
    <w:p w14:paraId="27C241A9" w14:textId="4CAC84F5" w:rsidR="00B818F8" w:rsidRPr="005C44BD" w:rsidRDefault="005E0FA5" w:rsidP="00690B32">
      <w:pPr>
        <w:pStyle w:val="a3"/>
        <w:tabs>
          <w:tab w:val="left" w:pos="780"/>
        </w:tabs>
        <w:spacing w:before="3" w:line="276" w:lineRule="auto"/>
        <w:ind w:firstLine="709"/>
        <w:jc w:val="both"/>
      </w:pPr>
      <w:r w:rsidRPr="005C44BD">
        <w:t>Отговорник</w:t>
      </w:r>
      <w:r w:rsidR="00301B80" w:rsidRPr="005C44BD">
        <w:t xml:space="preserve"> </w:t>
      </w:r>
      <w:r w:rsidRPr="005C44BD">
        <w:t>- Директор, родители, класни ръководители</w:t>
      </w:r>
    </w:p>
    <w:p w14:paraId="10864CA2" w14:textId="77777777" w:rsidR="004370BE" w:rsidRPr="005C44BD" w:rsidRDefault="005E0FA5" w:rsidP="00690B32">
      <w:pPr>
        <w:pStyle w:val="a4"/>
        <w:numPr>
          <w:ilvl w:val="0"/>
          <w:numId w:val="4"/>
        </w:numPr>
        <w:tabs>
          <w:tab w:val="left" w:pos="780"/>
          <w:tab w:val="left" w:pos="1064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5C44BD">
        <w:rPr>
          <w:sz w:val="24"/>
          <w:szCs w:val="24"/>
        </w:rPr>
        <w:t>Ефективни мерки за поддържане на дисциплината – учениците трябва да спазват задълженията си, разписани в Правилника за дейността на училището.</w:t>
      </w:r>
      <w:r w:rsidR="00C10264" w:rsidRPr="005C44BD">
        <w:rPr>
          <w:sz w:val="24"/>
          <w:szCs w:val="24"/>
        </w:rPr>
        <w:t xml:space="preserve"> </w:t>
      </w:r>
      <w:r w:rsidRPr="005C44BD">
        <w:rPr>
          <w:sz w:val="24"/>
          <w:szCs w:val="24"/>
        </w:rPr>
        <w:t xml:space="preserve">При неспазване да се прилагат съответните санкции и предвидените в него мерки </w:t>
      </w:r>
    </w:p>
    <w:p w14:paraId="625DBF98" w14:textId="756A77E4" w:rsidR="00B818F8" w:rsidRPr="005C44BD" w:rsidRDefault="005E0FA5" w:rsidP="004370BE">
      <w:pPr>
        <w:pStyle w:val="a4"/>
        <w:tabs>
          <w:tab w:val="left" w:pos="780"/>
          <w:tab w:val="left" w:pos="1064"/>
        </w:tabs>
        <w:spacing w:line="276" w:lineRule="auto"/>
        <w:ind w:left="709" w:firstLine="0"/>
        <w:rPr>
          <w:sz w:val="24"/>
          <w:szCs w:val="24"/>
        </w:rPr>
      </w:pPr>
      <w:r w:rsidRPr="005C44BD">
        <w:rPr>
          <w:sz w:val="24"/>
          <w:szCs w:val="24"/>
        </w:rPr>
        <w:t>Срок за изпълнение –</w:t>
      </w:r>
      <w:r w:rsidRPr="005C44BD">
        <w:rPr>
          <w:spacing w:val="-4"/>
          <w:sz w:val="24"/>
          <w:szCs w:val="24"/>
        </w:rPr>
        <w:t xml:space="preserve"> </w:t>
      </w:r>
      <w:r w:rsidRPr="005C44BD">
        <w:rPr>
          <w:sz w:val="24"/>
          <w:szCs w:val="24"/>
        </w:rPr>
        <w:t>целогодишно</w:t>
      </w:r>
    </w:p>
    <w:p w14:paraId="418C03D5" w14:textId="2D780F57" w:rsidR="00B818F8" w:rsidRPr="005C44BD" w:rsidRDefault="005E0FA5" w:rsidP="00690B32">
      <w:pPr>
        <w:pStyle w:val="a3"/>
        <w:tabs>
          <w:tab w:val="left" w:pos="780"/>
        </w:tabs>
        <w:spacing w:line="276" w:lineRule="auto"/>
        <w:ind w:firstLine="709"/>
        <w:jc w:val="both"/>
      </w:pPr>
      <w:r w:rsidRPr="005C44BD">
        <w:t>Отговорник</w:t>
      </w:r>
      <w:r w:rsidR="00301B80" w:rsidRPr="005C44BD">
        <w:t xml:space="preserve"> –</w:t>
      </w:r>
      <w:r w:rsidRPr="005C44BD">
        <w:t xml:space="preserve"> класни ръководители</w:t>
      </w:r>
    </w:p>
    <w:p w14:paraId="337BE583" w14:textId="77777777" w:rsidR="00B818F8" w:rsidRPr="005C44BD" w:rsidRDefault="005E0FA5" w:rsidP="00690B32">
      <w:pPr>
        <w:pStyle w:val="a4"/>
        <w:numPr>
          <w:ilvl w:val="0"/>
          <w:numId w:val="4"/>
        </w:numPr>
        <w:tabs>
          <w:tab w:val="left" w:pos="780"/>
          <w:tab w:val="left" w:pos="1064"/>
        </w:tabs>
        <w:spacing w:before="4" w:line="276" w:lineRule="auto"/>
        <w:ind w:left="0" w:firstLine="709"/>
        <w:jc w:val="both"/>
        <w:rPr>
          <w:sz w:val="24"/>
          <w:szCs w:val="24"/>
        </w:rPr>
      </w:pPr>
      <w:r w:rsidRPr="005C44BD">
        <w:rPr>
          <w:sz w:val="24"/>
          <w:szCs w:val="24"/>
        </w:rPr>
        <w:t>Мотивиране на учениците за участие в състезания, олимпиади, конкурси и други- това се реализира чрез морални и материални</w:t>
      </w:r>
      <w:r w:rsidRPr="005C44BD">
        <w:rPr>
          <w:spacing w:val="-3"/>
          <w:sz w:val="24"/>
          <w:szCs w:val="24"/>
        </w:rPr>
        <w:t xml:space="preserve"> </w:t>
      </w:r>
      <w:r w:rsidRPr="005C44BD">
        <w:rPr>
          <w:sz w:val="24"/>
          <w:szCs w:val="24"/>
        </w:rPr>
        <w:t>стимули</w:t>
      </w:r>
    </w:p>
    <w:p w14:paraId="6DE591B4" w14:textId="77777777" w:rsidR="00301B80" w:rsidRPr="005C44BD" w:rsidRDefault="005E0FA5" w:rsidP="00690B32">
      <w:pPr>
        <w:pStyle w:val="a3"/>
        <w:tabs>
          <w:tab w:val="left" w:pos="780"/>
        </w:tabs>
        <w:spacing w:before="5" w:line="276" w:lineRule="auto"/>
        <w:ind w:firstLine="709"/>
        <w:jc w:val="both"/>
      </w:pPr>
      <w:r w:rsidRPr="005C44BD">
        <w:t xml:space="preserve">Срок за изпълнение </w:t>
      </w:r>
      <w:r w:rsidR="00301B80" w:rsidRPr="005C44BD">
        <w:t>–</w:t>
      </w:r>
      <w:r w:rsidRPr="005C44BD">
        <w:t xml:space="preserve"> целогодишно</w:t>
      </w:r>
    </w:p>
    <w:p w14:paraId="332091FB" w14:textId="3A2C94A3" w:rsidR="00B818F8" w:rsidRPr="005C44BD" w:rsidRDefault="005E0FA5" w:rsidP="00690B32">
      <w:pPr>
        <w:pStyle w:val="a3"/>
        <w:tabs>
          <w:tab w:val="left" w:pos="780"/>
        </w:tabs>
        <w:spacing w:before="5" w:line="276" w:lineRule="auto"/>
        <w:ind w:firstLine="709"/>
        <w:jc w:val="both"/>
      </w:pPr>
      <w:r w:rsidRPr="005C44BD">
        <w:t xml:space="preserve"> Отговорник</w:t>
      </w:r>
      <w:r w:rsidR="00301B80" w:rsidRPr="005C44BD">
        <w:t xml:space="preserve"> –</w:t>
      </w:r>
      <w:r w:rsidRPr="005C44BD">
        <w:t xml:space="preserve"> Директор, Педагогически съвет</w:t>
      </w:r>
    </w:p>
    <w:p w14:paraId="038D174A" w14:textId="77777777" w:rsidR="00B818F8" w:rsidRPr="005C44BD" w:rsidRDefault="00B818F8" w:rsidP="00690B32">
      <w:pPr>
        <w:pStyle w:val="a3"/>
        <w:tabs>
          <w:tab w:val="left" w:pos="780"/>
        </w:tabs>
        <w:spacing w:before="9" w:line="276" w:lineRule="auto"/>
        <w:ind w:firstLine="709"/>
      </w:pPr>
    </w:p>
    <w:p w14:paraId="56C321D6" w14:textId="77777777" w:rsidR="00B818F8" w:rsidRPr="005C44BD" w:rsidRDefault="005E0FA5" w:rsidP="00690B32">
      <w:pPr>
        <w:pStyle w:val="2"/>
        <w:tabs>
          <w:tab w:val="left" w:pos="780"/>
        </w:tabs>
        <w:spacing w:line="276" w:lineRule="auto"/>
        <w:ind w:left="0" w:firstLine="709"/>
      </w:pPr>
      <w:r w:rsidRPr="005C44BD">
        <w:t>Мерки, свързани с училищната институция</w:t>
      </w:r>
    </w:p>
    <w:p w14:paraId="16F5F22D" w14:textId="2FA2D4D9" w:rsidR="00B818F8" w:rsidRPr="005C44BD" w:rsidRDefault="005E0FA5" w:rsidP="00690B32">
      <w:pPr>
        <w:pStyle w:val="a4"/>
        <w:numPr>
          <w:ilvl w:val="0"/>
          <w:numId w:val="3"/>
        </w:numPr>
        <w:tabs>
          <w:tab w:val="left" w:pos="780"/>
          <w:tab w:val="left" w:pos="1064"/>
        </w:tabs>
        <w:spacing w:line="276" w:lineRule="auto"/>
        <w:ind w:left="0" w:right="57" w:firstLine="709"/>
        <w:jc w:val="both"/>
        <w:rPr>
          <w:sz w:val="24"/>
          <w:szCs w:val="24"/>
        </w:rPr>
      </w:pPr>
      <w:r w:rsidRPr="005C44BD">
        <w:rPr>
          <w:sz w:val="24"/>
          <w:szCs w:val="24"/>
        </w:rPr>
        <w:t>Подобряване на материално</w:t>
      </w:r>
      <w:r w:rsidR="00301B80" w:rsidRPr="005C44BD">
        <w:rPr>
          <w:sz w:val="24"/>
          <w:szCs w:val="24"/>
        </w:rPr>
        <w:t>-</w:t>
      </w:r>
      <w:r w:rsidRPr="005C44BD">
        <w:rPr>
          <w:sz w:val="24"/>
          <w:szCs w:val="24"/>
        </w:rPr>
        <w:t xml:space="preserve">техническата база – осигуряване на материално техническа база, която да отговаря на съвременните изисквания. Осъвременяване на учебните </w:t>
      </w:r>
      <w:r w:rsidR="00301B80" w:rsidRPr="005C44BD">
        <w:rPr>
          <w:sz w:val="24"/>
          <w:szCs w:val="24"/>
        </w:rPr>
        <w:t>кабинети</w:t>
      </w:r>
      <w:r w:rsidRPr="005C44BD">
        <w:rPr>
          <w:sz w:val="24"/>
          <w:szCs w:val="24"/>
        </w:rPr>
        <w:t xml:space="preserve"> за провеждане на часовете по практика, информационните кабинети и</w:t>
      </w:r>
      <w:r w:rsidRPr="005C44BD">
        <w:rPr>
          <w:spacing w:val="5"/>
          <w:sz w:val="24"/>
          <w:szCs w:val="24"/>
        </w:rPr>
        <w:t xml:space="preserve"> </w:t>
      </w:r>
      <w:r w:rsidRPr="005C44BD">
        <w:rPr>
          <w:sz w:val="24"/>
          <w:szCs w:val="24"/>
        </w:rPr>
        <w:t>др.</w:t>
      </w:r>
    </w:p>
    <w:p w14:paraId="006DCC99" w14:textId="3F68497D" w:rsidR="00301B80" w:rsidRPr="005C44BD" w:rsidRDefault="005E0FA5" w:rsidP="00690B32">
      <w:pPr>
        <w:pStyle w:val="a3"/>
        <w:tabs>
          <w:tab w:val="left" w:pos="780"/>
        </w:tabs>
        <w:spacing w:before="2" w:line="276" w:lineRule="auto"/>
        <w:ind w:right="57" w:firstLine="709"/>
        <w:jc w:val="both"/>
      </w:pPr>
      <w:r w:rsidRPr="005C44BD">
        <w:t xml:space="preserve">Срок за изпълнение </w:t>
      </w:r>
      <w:r w:rsidR="00301B80" w:rsidRPr="005C44BD">
        <w:t>–</w:t>
      </w:r>
      <w:r w:rsidRPr="005C44BD">
        <w:t xml:space="preserve"> целогодишно</w:t>
      </w:r>
      <w:r w:rsidR="00301B80" w:rsidRPr="005C44BD">
        <w:t xml:space="preserve"> </w:t>
      </w:r>
      <w:r w:rsidRPr="005C44BD">
        <w:t xml:space="preserve"> </w:t>
      </w:r>
    </w:p>
    <w:p w14:paraId="74585D3F" w14:textId="28C3AF23" w:rsidR="00B818F8" w:rsidRPr="005C44BD" w:rsidRDefault="005E0FA5" w:rsidP="00690B32">
      <w:pPr>
        <w:pStyle w:val="a3"/>
        <w:tabs>
          <w:tab w:val="left" w:pos="780"/>
        </w:tabs>
        <w:spacing w:before="2" w:line="276" w:lineRule="auto"/>
        <w:ind w:right="57" w:firstLine="709"/>
        <w:jc w:val="both"/>
      </w:pPr>
      <w:r w:rsidRPr="005C44BD">
        <w:t>Отговорник</w:t>
      </w:r>
      <w:r w:rsidR="00301B80" w:rsidRPr="005C44BD">
        <w:t xml:space="preserve"> </w:t>
      </w:r>
      <w:r w:rsidR="000D614B" w:rsidRPr="005C44BD">
        <w:t>–</w:t>
      </w:r>
      <w:r w:rsidRPr="005C44BD">
        <w:t xml:space="preserve"> Директор</w:t>
      </w:r>
      <w:r w:rsidR="000D614B" w:rsidRPr="005C44BD">
        <w:t xml:space="preserve"> </w:t>
      </w:r>
    </w:p>
    <w:p w14:paraId="7CFE1CDD" w14:textId="77777777" w:rsidR="00B818F8" w:rsidRPr="005C44BD" w:rsidRDefault="005E0FA5" w:rsidP="00690B32">
      <w:pPr>
        <w:pStyle w:val="a4"/>
        <w:numPr>
          <w:ilvl w:val="0"/>
          <w:numId w:val="3"/>
        </w:numPr>
        <w:tabs>
          <w:tab w:val="left" w:pos="780"/>
          <w:tab w:val="left" w:pos="1064"/>
        </w:tabs>
        <w:spacing w:before="4" w:line="276" w:lineRule="auto"/>
        <w:ind w:left="0" w:right="57" w:firstLine="709"/>
        <w:jc w:val="both"/>
        <w:rPr>
          <w:sz w:val="24"/>
          <w:szCs w:val="24"/>
        </w:rPr>
      </w:pPr>
      <w:r w:rsidRPr="005C44BD">
        <w:rPr>
          <w:sz w:val="24"/>
          <w:szCs w:val="24"/>
        </w:rPr>
        <w:t xml:space="preserve">Използване на ИКТ в </w:t>
      </w:r>
      <w:r w:rsidRPr="005C44BD">
        <w:rPr>
          <w:spacing w:val="-3"/>
          <w:sz w:val="24"/>
          <w:szCs w:val="24"/>
        </w:rPr>
        <w:t xml:space="preserve">учебния </w:t>
      </w:r>
      <w:r w:rsidRPr="005C44BD">
        <w:rPr>
          <w:sz w:val="24"/>
          <w:szCs w:val="24"/>
        </w:rPr>
        <w:t>процес – достъпът на учениците до съвременните технологии е неразделна част от образованието.</w:t>
      </w:r>
      <w:r w:rsidR="00C10264" w:rsidRPr="005C44BD">
        <w:rPr>
          <w:sz w:val="24"/>
          <w:szCs w:val="24"/>
        </w:rPr>
        <w:t xml:space="preserve"> </w:t>
      </w:r>
      <w:r w:rsidRPr="005C44BD">
        <w:rPr>
          <w:sz w:val="24"/>
          <w:szCs w:val="24"/>
        </w:rPr>
        <w:t>Навлизането на иновации,</w:t>
      </w:r>
      <w:r w:rsidRPr="005C44BD">
        <w:rPr>
          <w:spacing w:val="-35"/>
          <w:sz w:val="24"/>
          <w:szCs w:val="24"/>
        </w:rPr>
        <w:t xml:space="preserve"> </w:t>
      </w:r>
      <w:r w:rsidRPr="005C44BD">
        <w:rPr>
          <w:sz w:val="24"/>
          <w:szCs w:val="24"/>
        </w:rPr>
        <w:t>базирани на ИКТ в училище оптимизира процеса на обучение и повишава неговата ефективност</w:t>
      </w:r>
    </w:p>
    <w:p w14:paraId="299DE976" w14:textId="0B1F0572" w:rsidR="000D614B" w:rsidRPr="005C44BD" w:rsidRDefault="005E0FA5" w:rsidP="00690B32">
      <w:pPr>
        <w:pStyle w:val="a3"/>
        <w:tabs>
          <w:tab w:val="left" w:pos="780"/>
        </w:tabs>
        <w:spacing w:before="3" w:line="276" w:lineRule="auto"/>
        <w:ind w:right="57" w:firstLine="709"/>
        <w:jc w:val="both"/>
      </w:pPr>
      <w:r w:rsidRPr="005C44BD">
        <w:t xml:space="preserve">Срок за изпълнение </w:t>
      </w:r>
      <w:r w:rsidR="000D614B" w:rsidRPr="005C44BD">
        <w:t>–</w:t>
      </w:r>
      <w:r w:rsidRPr="005C44BD">
        <w:rPr>
          <w:spacing w:val="-19"/>
        </w:rPr>
        <w:t xml:space="preserve"> </w:t>
      </w:r>
      <w:r w:rsidRPr="005C44BD">
        <w:t>целогодишно</w:t>
      </w:r>
      <w:r w:rsidR="000D614B" w:rsidRPr="005C44BD">
        <w:t xml:space="preserve"> </w:t>
      </w:r>
      <w:r w:rsidRPr="005C44BD">
        <w:t xml:space="preserve"> </w:t>
      </w:r>
    </w:p>
    <w:p w14:paraId="3BA6488A" w14:textId="4460DAB5" w:rsidR="00B818F8" w:rsidRPr="005C44BD" w:rsidRDefault="005E0FA5" w:rsidP="00690B32">
      <w:pPr>
        <w:pStyle w:val="a3"/>
        <w:tabs>
          <w:tab w:val="left" w:pos="780"/>
        </w:tabs>
        <w:spacing w:before="3" w:line="276" w:lineRule="auto"/>
        <w:ind w:right="57" w:firstLine="709"/>
        <w:jc w:val="both"/>
      </w:pPr>
      <w:r w:rsidRPr="005C44BD">
        <w:t>Отговорник</w:t>
      </w:r>
      <w:r w:rsidR="000D614B" w:rsidRPr="005C44BD">
        <w:t xml:space="preserve"> –</w:t>
      </w:r>
      <w:r w:rsidRPr="005C44BD">
        <w:t xml:space="preserve"> Директор,</w:t>
      </w:r>
      <w:r w:rsidRPr="005C44BD">
        <w:rPr>
          <w:spacing w:val="-4"/>
        </w:rPr>
        <w:t xml:space="preserve"> </w:t>
      </w:r>
      <w:r w:rsidRPr="005C44BD">
        <w:t>учители</w:t>
      </w:r>
    </w:p>
    <w:p w14:paraId="22C6C692" w14:textId="77777777" w:rsidR="000D614B" w:rsidRPr="005C44BD" w:rsidRDefault="005E0FA5" w:rsidP="00690B32">
      <w:pPr>
        <w:pStyle w:val="a4"/>
        <w:numPr>
          <w:ilvl w:val="0"/>
          <w:numId w:val="3"/>
        </w:numPr>
        <w:tabs>
          <w:tab w:val="left" w:pos="780"/>
          <w:tab w:val="left" w:pos="1064"/>
        </w:tabs>
        <w:spacing w:before="3" w:line="276" w:lineRule="auto"/>
        <w:ind w:left="0" w:right="57" w:firstLine="709"/>
        <w:jc w:val="both"/>
        <w:rPr>
          <w:sz w:val="24"/>
          <w:szCs w:val="24"/>
        </w:rPr>
      </w:pPr>
      <w:r w:rsidRPr="005C44BD">
        <w:rPr>
          <w:sz w:val="24"/>
          <w:szCs w:val="24"/>
        </w:rPr>
        <w:t xml:space="preserve">Осигуряване на интерактивно обучение – осигуряване на условия за ползване на </w:t>
      </w:r>
      <w:r w:rsidRPr="005C44BD">
        <w:rPr>
          <w:sz w:val="24"/>
          <w:szCs w:val="24"/>
        </w:rPr>
        <w:lastRenderedPageBreak/>
        <w:t xml:space="preserve">мултимедия и интернет, интерактивни дъски, подходящ софтуер за обучение. Прилагане на интерактивни методи, като ситуационни: </w:t>
      </w:r>
      <w:r w:rsidR="000D614B" w:rsidRPr="005C44BD">
        <w:rPr>
          <w:sz w:val="24"/>
          <w:szCs w:val="24"/>
        </w:rPr>
        <w:t>(</w:t>
      </w:r>
      <w:r w:rsidRPr="005C44BD">
        <w:rPr>
          <w:sz w:val="24"/>
          <w:szCs w:val="24"/>
        </w:rPr>
        <w:t>симулация, ролеви игри, казуси</w:t>
      </w:r>
      <w:r w:rsidR="000D614B" w:rsidRPr="005C44BD">
        <w:rPr>
          <w:sz w:val="24"/>
          <w:szCs w:val="24"/>
        </w:rPr>
        <w:t xml:space="preserve">) </w:t>
      </w:r>
      <w:r w:rsidRPr="005C44BD">
        <w:rPr>
          <w:sz w:val="24"/>
          <w:szCs w:val="24"/>
        </w:rPr>
        <w:t xml:space="preserve">опитни </w:t>
      </w:r>
      <w:r w:rsidR="000D614B" w:rsidRPr="005C44BD">
        <w:rPr>
          <w:sz w:val="24"/>
          <w:szCs w:val="24"/>
        </w:rPr>
        <w:t>(</w:t>
      </w:r>
      <w:r w:rsidRPr="005C44BD">
        <w:rPr>
          <w:sz w:val="24"/>
          <w:szCs w:val="24"/>
        </w:rPr>
        <w:t>проекти, експерименти</w:t>
      </w:r>
      <w:r w:rsidR="000D614B" w:rsidRPr="005C44BD">
        <w:rPr>
          <w:sz w:val="24"/>
          <w:szCs w:val="24"/>
        </w:rPr>
        <w:t>)</w:t>
      </w:r>
      <w:r w:rsidR="008A050A" w:rsidRPr="005C44BD">
        <w:rPr>
          <w:sz w:val="24"/>
          <w:szCs w:val="24"/>
        </w:rPr>
        <w:t xml:space="preserve"> </w:t>
      </w:r>
      <w:r w:rsidRPr="005C44BD">
        <w:rPr>
          <w:sz w:val="24"/>
          <w:szCs w:val="24"/>
        </w:rPr>
        <w:t xml:space="preserve">дискусионни </w:t>
      </w:r>
      <w:r w:rsidR="000D614B" w:rsidRPr="005C44BD">
        <w:rPr>
          <w:sz w:val="24"/>
          <w:szCs w:val="24"/>
        </w:rPr>
        <w:t>(</w:t>
      </w:r>
      <w:r w:rsidRPr="005C44BD">
        <w:rPr>
          <w:sz w:val="24"/>
          <w:szCs w:val="24"/>
        </w:rPr>
        <w:t>дебати, беседи,</w:t>
      </w:r>
      <w:r w:rsidR="008A050A" w:rsidRPr="005C44BD">
        <w:rPr>
          <w:sz w:val="24"/>
          <w:szCs w:val="24"/>
        </w:rPr>
        <w:t xml:space="preserve"> </w:t>
      </w:r>
      <w:r w:rsidRPr="005C44BD">
        <w:rPr>
          <w:spacing w:val="-40"/>
          <w:sz w:val="24"/>
          <w:szCs w:val="24"/>
        </w:rPr>
        <w:t xml:space="preserve"> </w:t>
      </w:r>
      <w:r w:rsidRPr="005C44BD">
        <w:rPr>
          <w:sz w:val="24"/>
          <w:szCs w:val="24"/>
        </w:rPr>
        <w:t>дискусии</w:t>
      </w:r>
      <w:r w:rsidR="000D614B" w:rsidRPr="005C44BD">
        <w:rPr>
          <w:sz w:val="24"/>
          <w:szCs w:val="24"/>
        </w:rPr>
        <w:t>).</w:t>
      </w:r>
    </w:p>
    <w:p w14:paraId="7539B284" w14:textId="73A9A7B1" w:rsidR="00B818F8" w:rsidRPr="005C44BD" w:rsidRDefault="005E0FA5" w:rsidP="000D614B">
      <w:pPr>
        <w:pStyle w:val="a4"/>
        <w:tabs>
          <w:tab w:val="left" w:pos="780"/>
          <w:tab w:val="left" w:pos="1064"/>
        </w:tabs>
        <w:spacing w:before="3" w:line="276" w:lineRule="auto"/>
        <w:ind w:left="709" w:right="57" w:firstLine="0"/>
        <w:rPr>
          <w:sz w:val="24"/>
          <w:szCs w:val="24"/>
        </w:rPr>
      </w:pPr>
      <w:r w:rsidRPr="005C44BD">
        <w:rPr>
          <w:sz w:val="24"/>
          <w:szCs w:val="24"/>
        </w:rPr>
        <w:t xml:space="preserve">Срок за изпълнение </w:t>
      </w:r>
      <w:r w:rsidR="000D614B" w:rsidRPr="005C44BD">
        <w:rPr>
          <w:sz w:val="24"/>
          <w:szCs w:val="24"/>
        </w:rPr>
        <w:t>–</w:t>
      </w:r>
      <w:r w:rsidRPr="005C44BD">
        <w:rPr>
          <w:spacing w:val="-2"/>
          <w:sz w:val="24"/>
          <w:szCs w:val="24"/>
        </w:rPr>
        <w:t xml:space="preserve"> </w:t>
      </w:r>
      <w:r w:rsidRPr="005C44BD">
        <w:rPr>
          <w:sz w:val="24"/>
          <w:szCs w:val="24"/>
        </w:rPr>
        <w:t>целогодишно</w:t>
      </w:r>
    </w:p>
    <w:p w14:paraId="418270BB" w14:textId="14D90C22" w:rsidR="00B818F8" w:rsidRPr="005C44BD" w:rsidRDefault="005E0FA5" w:rsidP="00690B32">
      <w:pPr>
        <w:pStyle w:val="a3"/>
        <w:tabs>
          <w:tab w:val="left" w:pos="780"/>
        </w:tabs>
        <w:spacing w:line="276" w:lineRule="auto"/>
        <w:ind w:right="57" w:firstLine="709"/>
        <w:jc w:val="both"/>
      </w:pPr>
      <w:r w:rsidRPr="005C44BD">
        <w:t>Отговорник</w:t>
      </w:r>
      <w:r w:rsidR="000D614B" w:rsidRPr="005C44BD">
        <w:t xml:space="preserve"> –</w:t>
      </w:r>
      <w:r w:rsidRPr="005C44BD">
        <w:t xml:space="preserve"> Директор, учители</w:t>
      </w:r>
    </w:p>
    <w:p w14:paraId="197773BD" w14:textId="77777777" w:rsidR="000D614B" w:rsidRPr="005C44BD" w:rsidRDefault="005E0FA5" w:rsidP="00690B32">
      <w:pPr>
        <w:pStyle w:val="a4"/>
        <w:numPr>
          <w:ilvl w:val="0"/>
          <w:numId w:val="3"/>
        </w:numPr>
        <w:tabs>
          <w:tab w:val="left" w:pos="780"/>
          <w:tab w:val="left" w:pos="1064"/>
        </w:tabs>
        <w:spacing w:before="1" w:line="276" w:lineRule="auto"/>
        <w:ind w:left="0" w:right="57" w:firstLine="709"/>
        <w:jc w:val="both"/>
        <w:rPr>
          <w:sz w:val="24"/>
          <w:szCs w:val="24"/>
        </w:rPr>
      </w:pPr>
      <w:r w:rsidRPr="005C44BD">
        <w:rPr>
          <w:sz w:val="24"/>
          <w:szCs w:val="24"/>
        </w:rPr>
        <w:t>Функционираща вътрешна система за управление и контрол на качеството на образованието и обучението в училище – наличие на вътрешна система</w:t>
      </w:r>
      <w:r w:rsidRPr="005C44BD">
        <w:rPr>
          <w:spacing w:val="-12"/>
          <w:sz w:val="24"/>
          <w:szCs w:val="24"/>
        </w:rPr>
        <w:t xml:space="preserve"> </w:t>
      </w:r>
      <w:r w:rsidRPr="005C44BD">
        <w:rPr>
          <w:sz w:val="24"/>
          <w:szCs w:val="24"/>
        </w:rPr>
        <w:t>за</w:t>
      </w:r>
      <w:r w:rsidR="00D00337" w:rsidRPr="005C44BD">
        <w:rPr>
          <w:sz w:val="24"/>
          <w:szCs w:val="24"/>
        </w:rPr>
        <w:t xml:space="preserve"> </w:t>
      </w:r>
      <w:r w:rsidR="00C10264" w:rsidRPr="005C44BD">
        <w:rPr>
          <w:sz w:val="24"/>
          <w:szCs w:val="24"/>
        </w:rPr>
        <w:t>осигуряване</w:t>
      </w:r>
      <w:r w:rsidRPr="005C44BD">
        <w:rPr>
          <w:sz w:val="24"/>
          <w:szCs w:val="24"/>
        </w:rPr>
        <w:t xml:space="preserve"> на качеството и тя да функционира ефективно – да се отчитат резултати, на основание на които да се правят анализи и изводи и се формулират предложения до ръководството на училището за повишаване на качеството на учебния процес</w:t>
      </w:r>
      <w:r w:rsidR="000D614B" w:rsidRPr="005C44BD">
        <w:rPr>
          <w:sz w:val="24"/>
          <w:szCs w:val="24"/>
        </w:rPr>
        <w:t>.</w:t>
      </w:r>
    </w:p>
    <w:p w14:paraId="442B9CA9" w14:textId="146CF274" w:rsidR="00B818F8" w:rsidRPr="005C44BD" w:rsidRDefault="005E0FA5" w:rsidP="000D614B">
      <w:pPr>
        <w:pStyle w:val="a4"/>
        <w:tabs>
          <w:tab w:val="left" w:pos="780"/>
          <w:tab w:val="left" w:pos="1064"/>
        </w:tabs>
        <w:spacing w:before="1" w:line="276" w:lineRule="auto"/>
        <w:ind w:left="709" w:right="57" w:firstLine="0"/>
        <w:rPr>
          <w:sz w:val="24"/>
          <w:szCs w:val="24"/>
        </w:rPr>
      </w:pPr>
      <w:r w:rsidRPr="005C44BD">
        <w:rPr>
          <w:sz w:val="24"/>
          <w:szCs w:val="24"/>
        </w:rPr>
        <w:t xml:space="preserve">Срок за изпълнение </w:t>
      </w:r>
      <w:r w:rsidR="000D614B" w:rsidRPr="005C44BD">
        <w:rPr>
          <w:sz w:val="24"/>
          <w:szCs w:val="24"/>
        </w:rPr>
        <w:t>–</w:t>
      </w:r>
      <w:r w:rsidRPr="005C44BD">
        <w:rPr>
          <w:sz w:val="24"/>
          <w:szCs w:val="24"/>
        </w:rPr>
        <w:t xml:space="preserve"> целогодишно</w:t>
      </w:r>
      <w:r w:rsidR="000D614B" w:rsidRPr="005C44BD">
        <w:rPr>
          <w:sz w:val="24"/>
          <w:szCs w:val="24"/>
        </w:rPr>
        <w:t xml:space="preserve"> </w:t>
      </w:r>
    </w:p>
    <w:p w14:paraId="5825DA5B" w14:textId="6296FF5B" w:rsidR="00B818F8" w:rsidRPr="005C44BD" w:rsidRDefault="005E0FA5" w:rsidP="00690B32">
      <w:pPr>
        <w:pStyle w:val="a3"/>
        <w:tabs>
          <w:tab w:val="left" w:pos="780"/>
        </w:tabs>
        <w:spacing w:before="3" w:line="276" w:lineRule="auto"/>
        <w:ind w:right="57" w:firstLine="709"/>
        <w:jc w:val="both"/>
      </w:pPr>
      <w:r w:rsidRPr="005C44BD">
        <w:t>Отговорник</w:t>
      </w:r>
      <w:r w:rsidR="000D614B" w:rsidRPr="005C44BD">
        <w:t xml:space="preserve"> –</w:t>
      </w:r>
      <w:r w:rsidRPr="005C44BD">
        <w:t xml:space="preserve"> комисия по самооценяването</w:t>
      </w:r>
    </w:p>
    <w:p w14:paraId="3F36C287" w14:textId="55CF24B1" w:rsidR="00B818F8" w:rsidRPr="005C44BD" w:rsidRDefault="005E0FA5" w:rsidP="00690B32">
      <w:pPr>
        <w:pStyle w:val="a4"/>
        <w:numPr>
          <w:ilvl w:val="0"/>
          <w:numId w:val="3"/>
        </w:numPr>
        <w:tabs>
          <w:tab w:val="left" w:pos="780"/>
          <w:tab w:val="left" w:pos="1064"/>
        </w:tabs>
        <w:spacing w:before="5" w:line="276" w:lineRule="auto"/>
        <w:ind w:left="0" w:right="57" w:firstLine="709"/>
        <w:jc w:val="both"/>
        <w:rPr>
          <w:sz w:val="24"/>
          <w:szCs w:val="24"/>
        </w:rPr>
      </w:pPr>
      <w:r w:rsidRPr="005C44BD">
        <w:rPr>
          <w:sz w:val="24"/>
          <w:szCs w:val="24"/>
        </w:rPr>
        <w:t>Механизъм за ранно предупреждение за различни рискове – това се реализира чрез мерките, заложени в Програма за предоставяне на равни възможности и</w:t>
      </w:r>
      <w:r w:rsidRPr="005C44BD">
        <w:rPr>
          <w:spacing w:val="-12"/>
          <w:sz w:val="24"/>
          <w:szCs w:val="24"/>
        </w:rPr>
        <w:t xml:space="preserve"> </w:t>
      </w:r>
      <w:r w:rsidRPr="005C44BD">
        <w:rPr>
          <w:sz w:val="24"/>
          <w:szCs w:val="24"/>
        </w:rPr>
        <w:t>за</w:t>
      </w:r>
      <w:r w:rsidR="00C10264" w:rsidRPr="005C44BD">
        <w:rPr>
          <w:sz w:val="24"/>
          <w:szCs w:val="24"/>
        </w:rPr>
        <w:t xml:space="preserve"> </w:t>
      </w:r>
      <w:r w:rsidRPr="005C44BD">
        <w:rPr>
          <w:sz w:val="24"/>
          <w:szCs w:val="24"/>
        </w:rPr>
        <w:t xml:space="preserve">приобщаване на учениците от уязвимите групи, както и своевременно уведомяване и работа с родителите – Система за подобряване на комуникацията с родителите в </w:t>
      </w:r>
      <w:r w:rsidR="00C10264" w:rsidRPr="005C44BD">
        <w:rPr>
          <w:sz w:val="24"/>
          <w:szCs w:val="24"/>
        </w:rPr>
        <w:t>СУ „Любен Каравелов“</w:t>
      </w:r>
      <w:r w:rsidR="000D614B" w:rsidRPr="005C44BD">
        <w:rPr>
          <w:sz w:val="24"/>
          <w:szCs w:val="24"/>
        </w:rPr>
        <w:t>.</w:t>
      </w:r>
    </w:p>
    <w:p w14:paraId="76A60F97" w14:textId="77777777" w:rsidR="000D614B" w:rsidRPr="005C44BD" w:rsidRDefault="005E0FA5" w:rsidP="00690B32">
      <w:pPr>
        <w:pStyle w:val="a3"/>
        <w:tabs>
          <w:tab w:val="left" w:pos="780"/>
        </w:tabs>
        <w:spacing w:line="276" w:lineRule="auto"/>
        <w:ind w:right="57" w:firstLine="709"/>
        <w:jc w:val="both"/>
      </w:pPr>
      <w:r w:rsidRPr="005C44BD">
        <w:t xml:space="preserve">Срок за изпълнение </w:t>
      </w:r>
      <w:r w:rsidR="000D614B" w:rsidRPr="005C44BD">
        <w:t>–</w:t>
      </w:r>
      <w:r w:rsidRPr="005C44BD">
        <w:t xml:space="preserve"> целогодишно </w:t>
      </w:r>
    </w:p>
    <w:p w14:paraId="32D19D58" w14:textId="6632C316" w:rsidR="00B818F8" w:rsidRPr="005C44BD" w:rsidRDefault="005E0FA5" w:rsidP="00690B32">
      <w:pPr>
        <w:pStyle w:val="a3"/>
        <w:tabs>
          <w:tab w:val="left" w:pos="780"/>
        </w:tabs>
        <w:spacing w:line="276" w:lineRule="auto"/>
        <w:ind w:right="57" w:firstLine="709"/>
        <w:jc w:val="both"/>
      </w:pPr>
      <w:r w:rsidRPr="005C44BD">
        <w:t>Отговорник</w:t>
      </w:r>
      <w:r w:rsidR="000D614B" w:rsidRPr="005C44BD">
        <w:t xml:space="preserve"> –</w:t>
      </w:r>
      <w:r w:rsidRPr="005C44BD">
        <w:t xml:space="preserve"> учители</w:t>
      </w:r>
    </w:p>
    <w:p w14:paraId="2E8E0CD1" w14:textId="77777777" w:rsidR="00B818F8" w:rsidRPr="005C44BD" w:rsidRDefault="00B818F8" w:rsidP="00690B32">
      <w:pPr>
        <w:pStyle w:val="a3"/>
        <w:tabs>
          <w:tab w:val="left" w:pos="780"/>
        </w:tabs>
        <w:spacing w:before="10" w:line="276" w:lineRule="auto"/>
        <w:ind w:right="57" w:firstLine="709"/>
        <w:jc w:val="both"/>
      </w:pPr>
    </w:p>
    <w:p w14:paraId="1A8E6B38" w14:textId="77777777" w:rsidR="00B818F8" w:rsidRPr="005C44BD" w:rsidRDefault="005E0FA5" w:rsidP="00690B32">
      <w:pPr>
        <w:pStyle w:val="1"/>
        <w:numPr>
          <w:ilvl w:val="0"/>
          <w:numId w:val="5"/>
        </w:numPr>
        <w:tabs>
          <w:tab w:val="left" w:pos="780"/>
        </w:tabs>
        <w:spacing w:line="276" w:lineRule="auto"/>
        <w:ind w:left="0" w:firstLine="709"/>
        <w:rPr>
          <w:i w:val="0"/>
          <w:sz w:val="24"/>
          <w:szCs w:val="24"/>
        </w:rPr>
      </w:pPr>
      <w:r w:rsidRPr="005C44BD">
        <w:rPr>
          <w:i w:val="0"/>
          <w:sz w:val="24"/>
          <w:szCs w:val="24"/>
        </w:rPr>
        <w:t xml:space="preserve">Показатели за измерване на постигнатото качество на образованието в </w:t>
      </w:r>
      <w:r w:rsidR="00C10264" w:rsidRPr="005C44BD">
        <w:rPr>
          <w:i w:val="0"/>
          <w:sz w:val="24"/>
          <w:szCs w:val="24"/>
        </w:rPr>
        <w:t>СУ „Любен Каравелов</w:t>
      </w:r>
      <w:r w:rsidR="00C10264" w:rsidRPr="005C44BD">
        <w:rPr>
          <w:sz w:val="24"/>
          <w:szCs w:val="24"/>
        </w:rPr>
        <w:t>“</w:t>
      </w:r>
    </w:p>
    <w:p w14:paraId="64B40D25" w14:textId="77777777" w:rsidR="00B818F8" w:rsidRPr="005C44BD" w:rsidRDefault="005E0FA5" w:rsidP="00690B32">
      <w:pPr>
        <w:tabs>
          <w:tab w:val="left" w:pos="780"/>
        </w:tabs>
        <w:spacing w:line="276" w:lineRule="auto"/>
        <w:ind w:firstLine="709"/>
        <w:rPr>
          <w:sz w:val="24"/>
          <w:szCs w:val="24"/>
        </w:rPr>
      </w:pPr>
      <w:r w:rsidRPr="005C44BD">
        <w:rPr>
          <w:sz w:val="24"/>
          <w:szCs w:val="24"/>
        </w:rPr>
        <w:t>За изпълнение на посочените мерки са заложени следните показатели:</w:t>
      </w:r>
    </w:p>
    <w:p w14:paraId="6A69416B" w14:textId="51F3D2F5" w:rsidR="00B818F8" w:rsidRPr="005C44BD" w:rsidRDefault="005E0FA5" w:rsidP="00690B32">
      <w:pPr>
        <w:pStyle w:val="a4"/>
        <w:numPr>
          <w:ilvl w:val="0"/>
          <w:numId w:val="2"/>
        </w:numPr>
        <w:tabs>
          <w:tab w:val="left" w:pos="780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5C44BD">
        <w:rPr>
          <w:sz w:val="24"/>
          <w:szCs w:val="24"/>
        </w:rPr>
        <w:t>Постигнати резултати от</w:t>
      </w:r>
      <w:r w:rsidRPr="005C44BD">
        <w:rPr>
          <w:spacing w:val="3"/>
          <w:sz w:val="24"/>
          <w:szCs w:val="24"/>
        </w:rPr>
        <w:t xml:space="preserve"> </w:t>
      </w:r>
      <w:r w:rsidRPr="005C44BD">
        <w:rPr>
          <w:sz w:val="24"/>
          <w:szCs w:val="24"/>
        </w:rPr>
        <w:t>учениците</w:t>
      </w:r>
      <w:r w:rsidR="000D614B" w:rsidRPr="005C44BD">
        <w:rPr>
          <w:sz w:val="24"/>
          <w:szCs w:val="24"/>
        </w:rPr>
        <w:t>:</w:t>
      </w:r>
    </w:p>
    <w:p w14:paraId="62FFA52C" w14:textId="11F0EABB" w:rsidR="00B818F8" w:rsidRPr="005C44BD" w:rsidRDefault="005E0FA5" w:rsidP="000D614B">
      <w:pPr>
        <w:pStyle w:val="a4"/>
        <w:numPr>
          <w:ilvl w:val="2"/>
          <w:numId w:val="2"/>
        </w:numPr>
        <w:tabs>
          <w:tab w:val="left" w:pos="780"/>
          <w:tab w:val="left" w:pos="1485"/>
          <w:tab w:val="left" w:pos="1486"/>
        </w:tabs>
        <w:spacing w:before="5" w:line="276" w:lineRule="auto"/>
        <w:jc w:val="both"/>
        <w:rPr>
          <w:sz w:val="24"/>
          <w:szCs w:val="24"/>
        </w:rPr>
      </w:pPr>
      <w:r w:rsidRPr="005C44BD">
        <w:rPr>
          <w:sz w:val="24"/>
          <w:szCs w:val="24"/>
        </w:rPr>
        <w:t>Повишаване на общия успех на</w:t>
      </w:r>
      <w:r w:rsidRPr="005C44BD">
        <w:rPr>
          <w:spacing w:val="-5"/>
          <w:sz w:val="24"/>
          <w:szCs w:val="24"/>
        </w:rPr>
        <w:t xml:space="preserve"> </w:t>
      </w:r>
      <w:r w:rsidRPr="005C44BD">
        <w:rPr>
          <w:sz w:val="24"/>
          <w:szCs w:val="24"/>
        </w:rPr>
        <w:t>учениците</w:t>
      </w:r>
      <w:r w:rsidR="000D614B" w:rsidRPr="005C44BD">
        <w:rPr>
          <w:sz w:val="24"/>
          <w:szCs w:val="24"/>
        </w:rPr>
        <w:t>;</w:t>
      </w:r>
    </w:p>
    <w:p w14:paraId="04707A21" w14:textId="6269C6B9" w:rsidR="00B818F8" w:rsidRPr="005C44BD" w:rsidRDefault="005E0FA5" w:rsidP="000D614B">
      <w:pPr>
        <w:pStyle w:val="a4"/>
        <w:numPr>
          <w:ilvl w:val="2"/>
          <w:numId w:val="2"/>
        </w:numPr>
        <w:tabs>
          <w:tab w:val="left" w:pos="780"/>
          <w:tab w:val="left" w:pos="1485"/>
          <w:tab w:val="left" w:pos="1486"/>
        </w:tabs>
        <w:spacing w:line="276" w:lineRule="auto"/>
        <w:jc w:val="both"/>
        <w:rPr>
          <w:sz w:val="24"/>
          <w:szCs w:val="24"/>
        </w:rPr>
      </w:pPr>
      <w:r w:rsidRPr="005C44BD">
        <w:rPr>
          <w:sz w:val="24"/>
          <w:szCs w:val="24"/>
        </w:rPr>
        <w:t>Резултати от ДЗИ</w:t>
      </w:r>
      <w:r w:rsidR="000D614B" w:rsidRPr="005C44BD">
        <w:rPr>
          <w:sz w:val="24"/>
          <w:szCs w:val="24"/>
        </w:rPr>
        <w:t>;</w:t>
      </w:r>
    </w:p>
    <w:p w14:paraId="6A0A021A" w14:textId="0EF9894B" w:rsidR="00B818F8" w:rsidRPr="005C44BD" w:rsidRDefault="005E0FA5" w:rsidP="000D614B">
      <w:pPr>
        <w:pStyle w:val="a4"/>
        <w:numPr>
          <w:ilvl w:val="2"/>
          <w:numId w:val="2"/>
        </w:numPr>
        <w:tabs>
          <w:tab w:val="left" w:pos="780"/>
          <w:tab w:val="left" w:pos="1485"/>
          <w:tab w:val="left" w:pos="1486"/>
        </w:tabs>
        <w:spacing w:line="276" w:lineRule="auto"/>
        <w:jc w:val="both"/>
        <w:rPr>
          <w:sz w:val="24"/>
          <w:szCs w:val="24"/>
        </w:rPr>
      </w:pPr>
      <w:r w:rsidRPr="005C44BD">
        <w:rPr>
          <w:sz w:val="24"/>
          <w:szCs w:val="24"/>
        </w:rPr>
        <w:t>Резултати от национално външно</w:t>
      </w:r>
      <w:r w:rsidRPr="005C44BD">
        <w:rPr>
          <w:spacing w:val="3"/>
          <w:sz w:val="24"/>
          <w:szCs w:val="24"/>
        </w:rPr>
        <w:t xml:space="preserve"> </w:t>
      </w:r>
      <w:r w:rsidRPr="005C44BD">
        <w:rPr>
          <w:sz w:val="24"/>
          <w:szCs w:val="24"/>
        </w:rPr>
        <w:t>оценяване</w:t>
      </w:r>
      <w:r w:rsidR="000D614B" w:rsidRPr="005C44BD">
        <w:rPr>
          <w:sz w:val="24"/>
          <w:szCs w:val="24"/>
        </w:rPr>
        <w:t>;</w:t>
      </w:r>
    </w:p>
    <w:p w14:paraId="1CFF8F8A" w14:textId="1614ACCF" w:rsidR="00B818F8" w:rsidRPr="005C44BD" w:rsidRDefault="005E0FA5" w:rsidP="000D614B">
      <w:pPr>
        <w:pStyle w:val="a4"/>
        <w:numPr>
          <w:ilvl w:val="2"/>
          <w:numId w:val="2"/>
        </w:numPr>
        <w:tabs>
          <w:tab w:val="left" w:pos="780"/>
          <w:tab w:val="left" w:pos="1485"/>
          <w:tab w:val="left" w:pos="1486"/>
        </w:tabs>
        <w:spacing w:line="276" w:lineRule="auto"/>
        <w:jc w:val="both"/>
        <w:rPr>
          <w:sz w:val="24"/>
          <w:szCs w:val="24"/>
        </w:rPr>
      </w:pPr>
      <w:r w:rsidRPr="005C44BD">
        <w:rPr>
          <w:sz w:val="24"/>
          <w:szCs w:val="24"/>
        </w:rPr>
        <w:t>Брой ученици участници и класирани на</w:t>
      </w:r>
      <w:r w:rsidRPr="005C44BD">
        <w:rPr>
          <w:spacing w:val="6"/>
          <w:sz w:val="24"/>
          <w:szCs w:val="24"/>
        </w:rPr>
        <w:t xml:space="preserve"> </w:t>
      </w:r>
      <w:r w:rsidRPr="005C44BD">
        <w:rPr>
          <w:sz w:val="24"/>
          <w:szCs w:val="24"/>
        </w:rPr>
        <w:t>олимпиади</w:t>
      </w:r>
      <w:r w:rsidR="000D614B" w:rsidRPr="005C44BD">
        <w:rPr>
          <w:sz w:val="24"/>
          <w:szCs w:val="24"/>
        </w:rPr>
        <w:t>;</w:t>
      </w:r>
    </w:p>
    <w:p w14:paraId="133270C9" w14:textId="32363B45" w:rsidR="00B818F8" w:rsidRPr="005C44BD" w:rsidRDefault="005E0FA5" w:rsidP="000D614B">
      <w:pPr>
        <w:pStyle w:val="a4"/>
        <w:numPr>
          <w:ilvl w:val="2"/>
          <w:numId w:val="2"/>
        </w:numPr>
        <w:tabs>
          <w:tab w:val="left" w:pos="780"/>
          <w:tab w:val="left" w:pos="1485"/>
          <w:tab w:val="left" w:pos="1486"/>
        </w:tabs>
        <w:spacing w:line="276" w:lineRule="auto"/>
        <w:jc w:val="both"/>
        <w:rPr>
          <w:sz w:val="24"/>
          <w:szCs w:val="24"/>
        </w:rPr>
      </w:pPr>
      <w:r w:rsidRPr="005C44BD">
        <w:rPr>
          <w:sz w:val="24"/>
          <w:szCs w:val="24"/>
        </w:rPr>
        <w:t>Заемане на призови места в състезания и</w:t>
      </w:r>
      <w:r w:rsidRPr="005C44BD">
        <w:rPr>
          <w:spacing w:val="-7"/>
          <w:sz w:val="24"/>
          <w:szCs w:val="24"/>
        </w:rPr>
        <w:t xml:space="preserve"> </w:t>
      </w:r>
      <w:r w:rsidRPr="005C44BD">
        <w:rPr>
          <w:sz w:val="24"/>
          <w:szCs w:val="24"/>
        </w:rPr>
        <w:t>конкурси</w:t>
      </w:r>
      <w:r w:rsidR="000D614B" w:rsidRPr="005C44BD">
        <w:rPr>
          <w:sz w:val="24"/>
          <w:szCs w:val="24"/>
        </w:rPr>
        <w:t>;</w:t>
      </w:r>
    </w:p>
    <w:p w14:paraId="111D85B8" w14:textId="658C9723" w:rsidR="00B818F8" w:rsidRPr="005C44BD" w:rsidRDefault="005E0FA5" w:rsidP="000D614B">
      <w:pPr>
        <w:pStyle w:val="a4"/>
        <w:numPr>
          <w:ilvl w:val="2"/>
          <w:numId w:val="2"/>
        </w:numPr>
        <w:tabs>
          <w:tab w:val="left" w:pos="780"/>
          <w:tab w:val="left" w:pos="1485"/>
          <w:tab w:val="left" w:pos="1486"/>
        </w:tabs>
        <w:spacing w:line="276" w:lineRule="auto"/>
        <w:jc w:val="both"/>
        <w:rPr>
          <w:sz w:val="24"/>
          <w:szCs w:val="24"/>
        </w:rPr>
      </w:pPr>
      <w:r w:rsidRPr="005C44BD">
        <w:rPr>
          <w:sz w:val="24"/>
          <w:szCs w:val="24"/>
        </w:rPr>
        <w:t>Прием на зрелостници във ВУЗ</w:t>
      </w:r>
      <w:r w:rsidR="000D614B" w:rsidRPr="005C44BD">
        <w:rPr>
          <w:sz w:val="24"/>
          <w:szCs w:val="24"/>
        </w:rPr>
        <w:t>;</w:t>
      </w:r>
    </w:p>
    <w:p w14:paraId="349FAE40" w14:textId="5D8F0815" w:rsidR="00B818F8" w:rsidRPr="005C44BD" w:rsidRDefault="005E0FA5" w:rsidP="000D614B">
      <w:pPr>
        <w:pStyle w:val="a4"/>
        <w:numPr>
          <w:ilvl w:val="2"/>
          <w:numId w:val="2"/>
        </w:numPr>
        <w:tabs>
          <w:tab w:val="left" w:pos="780"/>
          <w:tab w:val="left" w:pos="1485"/>
          <w:tab w:val="left" w:pos="1486"/>
        </w:tabs>
        <w:spacing w:line="276" w:lineRule="auto"/>
        <w:jc w:val="both"/>
        <w:rPr>
          <w:sz w:val="24"/>
          <w:szCs w:val="24"/>
        </w:rPr>
      </w:pPr>
      <w:r w:rsidRPr="005C44BD">
        <w:rPr>
          <w:sz w:val="24"/>
          <w:szCs w:val="24"/>
        </w:rPr>
        <w:t>Брой ученици, участващи в национални и международни</w:t>
      </w:r>
      <w:r w:rsidRPr="005C44BD">
        <w:rPr>
          <w:spacing w:val="5"/>
          <w:sz w:val="24"/>
          <w:szCs w:val="24"/>
        </w:rPr>
        <w:t xml:space="preserve"> </w:t>
      </w:r>
      <w:r w:rsidRPr="005C44BD">
        <w:rPr>
          <w:sz w:val="24"/>
          <w:szCs w:val="24"/>
        </w:rPr>
        <w:t>проекти</w:t>
      </w:r>
      <w:r w:rsidR="000D614B" w:rsidRPr="005C44BD">
        <w:rPr>
          <w:sz w:val="24"/>
          <w:szCs w:val="24"/>
        </w:rPr>
        <w:t>.</w:t>
      </w:r>
    </w:p>
    <w:p w14:paraId="6CEC8EE3" w14:textId="5335FCD2" w:rsidR="00B818F8" w:rsidRPr="005C44BD" w:rsidRDefault="005E0FA5" w:rsidP="00690B32">
      <w:pPr>
        <w:pStyle w:val="a4"/>
        <w:numPr>
          <w:ilvl w:val="0"/>
          <w:numId w:val="2"/>
        </w:numPr>
        <w:tabs>
          <w:tab w:val="left" w:pos="780"/>
        </w:tabs>
        <w:spacing w:before="2" w:line="276" w:lineRule="auto"/>
        <w:ind w:left="0" w:firstLine="709"/>
        <w:jc w:val="both"/>
        <w:rPr>
          <w:sz w:val="24"/>
          <w:szCs w:val="24"/>
        </w:rPr>
      </w:pPr>
      <w:r w:rsidRPr="005C44BD">
        <w:rPr>
          <w:sz w:val="24"/>
          <w:szCs w:val="24"/>
        </w:rPr>
        <w:t>Поведение и</w:t>
      </w:r>
      <w:r w:rsidRPr="005C44BD">
        <w:rPr>
          <w:spacing w:val="-2"/>
          <w:sz w:val="24"/>
          <w:szCs w:val="24"/>
        </w:rPr>
        <w:t xml:space="preserve"> </w:t>
      </w:r>
      <w:r w:rsidRPr="005C44BD">
        <w:rPr>
          <w:sz w:val="24"/>
          <w:szCs w:val="24"/>
        </w:rPr>
        <w:t>дисциплина</w:t>
      </w:r>
      <w:r w:rsidR="000D614B" w:rsidRPr="005C44BD">
        <w:rPr>
          <w:sz w:val="24"/>
          <w:szCs w:val="24"/>
        </w:rPr>
        <w:t>:</w:t>
      </w:r>
    </w:p>
    <w:p w14:paraId="4A3278CD" w14:textId="5930F368" w:rsidR="00B818F8" w:rsidRPr="005C44BD" w:rsidRDefault="005E0FA5" w:rsidP="000D614B">
      <w:pPr>
        <w:pStyle w:val="a4"/>
        <w:numPr>
          <w:ilvl w:val="2"/>
          <w:numId w:val="2"/>
        </w:numPr>
        <w:tabs>
          <w:tab w:val="left" w:pos="780"/>
          <w:tab w:val="left" w:pos="1500"/>
          <w:tab w:val="left" w:pos="1501"/>
        </w:tabs>
        <w:spacing w:line="276" w:lineRule="auto"/>
        <w:jc w:val="both"/>
        <w:rPr>
          <w:sz w:val="24"/>
          <w:szCs w:val="24"/>
        </w:rPr>
      </w:pPr>
      <w:r w:rsidRPr="005C44BD">
        <w:rPr>
          <w:sz w:val="24"/>
          <w:szCs w:val="24"/>
        </w:rPr>
        <w:t>Намален брой на отсъствия по уважителни и неуважителни</w:t>
      </w:r>
      <w:r w:rsidRPr="005C44BD">
        <w:rPr>
          <w:spacing w:val="-4"/>
          <w:sz w:val="24"/>
          <w:szCs w:val="24"/>
        </w:rPr>
        <w:t xml:space="preserve"> </w:t>
      </w:r>
      <w:r w:rsidRPr="005C44BD">
        <w:rPr>
          <w:sz w:val="24"/>
          <w:szCs w:val="24"/>
        </w:rPr>
        <w:t>причини</w:t>
      </w:r>
      <w:r w:rsidR="000D614B" w:rsidRPr="005C44BD">
        <w:rPr>
          <w:sz w:val="24"/>
          <w:szCs w:val="24"/>
        </w:rPr>
        <w:t>;</w:t>
      </w:r>
    </w:p>
    <w:p w14:paraId="0D511E54" w14:textId="0B8753D5" w:rsidR="00B818F8" w:rsidRPr="005C44BD" w:rsidRDefault="005E0FA5" w:rsidP="000D614B">
      <w:pPr>
        <w:pStyle w:val="a4"/>
        <w:numPr>
          <w:ilvl w:val="2"/>
          <w:numId w:val="2"/>
        </w:numPr>
        <w:tabs>
          <w:tab w:val="left" w:pos="780"/>
          <w:tab w:val="left" w:pos="1500"/>
          <w:tab w:val="left" w:pos="1501"/>
        </w:tabs>
        <w:spacing w:line="276" w:lineRule="auto"/>
        <w:jc w:val="both"/>
        <w:rPr>
          <w:sz w:val="24"/>
          <w:szCs w:val="24"/>
        </w:rPr>
      </w:pPr>
      <w:r w:rsidRPr="005C44BD">
        <w:rPr>
          <w:sz w:val="24"/>
          <w:szCs w:val="24"/>
        </w:rPr>
        <w:t>Намален брой наказани</w:t>
      </w:r>
      <w:r w:rsidRPr="005C44BD">
        <w:rPr>
          <w:spacing w:val="3"/>
          <w:sz w:val="24"/>
          <w:szCs w:val="24"/>
        </w:rPr>
        <w:t xml:space="preserve"> </w:t>
      </w:r>
      <w:r w:rsidRPr="005C44BD">
        <w:rPr>
          <w:sz w:val="24"/>
          <w:szCs w:val="24"/>
        </w:rPr>
        <w:t>ученици</w:t>
      </w:r>
      <w:r w:rsidR="000D614B" w:rsidRPr="005C44BD">
        <w:rPr>
          <w:sz w:val="24"/>
          <w:szCs w:val="24"/>
        </w:rPr>
        <w:t>.</w:t>
      </w:r>
    </w:p>
    <w:p w14:paraId="7C05256C" w14:textId="61A7DB6F" w:rsidR="00B818F8" w:rsidRPr="005C44BD" w:rsidRDefault="005E0FA5" w:rsidP="00690B32">
      <w:pPr>
        <w:pStyle w:val="a4"/>
        <w:numPr>
          <w:ilvl w:val="0"/>
          <w:numId w:val="2"/>
        </w:numPr>
        <w:tabs>
          <w:tab w:val="left" w:pos="780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5C44BD">
        <w:rPr>
          <w:sz w:val="24"/>
          <w:szCs w:val="24"/>
        </w:rPr>
        <w:t>Участие в извънкласни мероприятия, дейности и</w:t>
      </w:r>
      <w:r w:rsidRPr="005C44BD">
        <w:rPr>
          <w:spacing w:val="8"/>
          <w:sz w:val="24"/>
          <w:szCs w:val="24"/>
        </w:rPr>
        <w:t xml:space="preserve"> </w:t>
      </w:r>
      <w:r w:rsidRPr="005C44BD">
        <w:rPr>
          <w:sz w:val="24"/>
          <w:szCs w:val="24"/>
        </w:rPr>
        <w:t>инициативи</w:t>
      </w:r>
      <w:r w:rsidR="000D614B" w:rsidRPr="005C44BD">
        <w:rPr>
          <w:sz w:val="24"/>
          <w:szCs w:val="24"/>
        </w:rPr>
        <w:t>:</w:t>
      </w:r>
    </w:p>
    <w:p w14:paraId="6C79A72E" w14:textId="7F9A0EFB" w:rsidR="00B818F8" w:rsidRPr="005C44BD" w:rsidRDefault="005E0FA5" w:rsidP="000D614B">
      <w:pPr>
        <w:pStyle w:val="a4"/>
        <w:numPr>
          <w:ilvl w:val="2"/>
          <w:numId w:val="2"/>
        </w:numPr>
        <w:tabs>
          <w:tab w:val="left" w:pos="780"/>
          <w:tab w:val="left" w:pos="1500"/>
          <w:tab w:val="left" w:pos="1501"/>
        </w:tabs>
        <w:spacing w:before="4" w:line="276" w:lineRule="auto"/>
        <w:jc w:val="both"/>
        <w:rPr>
          <w:sz w:val="24"/>
          <w:szCs w:val="24"/>
        </w:rPr>
      </w:pPr>
      <w:r w:rsidRPr="005C44BD">
        <w:rPr>
          <w:sz w:val="24"/>
          <w:szCs w:val="24"/>
        </w:rPr>
        <w:t xml:space="preserve">Брой участници в </w:t>
      </w:r>
      <w:r w:rsidR="00C10264" w:rsidRPr="005C44BD">
        <w:rPr>
          <w:sz w:val="24"/>
          <w:szCs w:val="24"/>
        </w:rPr>
        <w:t>извънкласни</w:t>
      </w:r>
      <w:r w:rsidRPr="005C44BD">
        <w:rPr>
          <w:sz w:val="24"/>
          <w:szCs w:val="24"/>
        </w:rPr>
        <w:t xml:space="preserve"> обучителни</w:t>
      </w:r>
      <w:r w:rsidRPr="005C44BD">
        <w:rPr>
          <w:spacing w:val="7"/>
          <w:sz w:val="24"/>
          <w:szCs w:val="24"/>
        </w:rPr>
        <w:t xml:space="preserve"> </w:t>
      </w:r>
      <w:r w:rsidRPr="005C44BD">
        <w:rPr>
          <w:sz w:val="24"/>
          <w:szCs w:val="24"/>
        </w:rPr>
        <w:t>дейности</w:t>
      </w:r>
      <w:r w:rsidR="000D614B" w:rsidRPr="005C44BD">
        <w:rPr>
          <w:sz w:val="24"/>
          <w:szCs w:val="24"/>
        </w:rPr>
        <w:t>;</w:t>
      </w:r>
    </w:p>
    <w:p w14:paraId="120F6ECC" w14:textId="3176E367" w:rsidR="00B818F8" w:rsidRPr="005C44BD" w:rsidRDefault="005E0FA5" w:rsidP="000D614B">
      <w:pPr>
        <w:pStyle w:val="a4"/>
        <w:numPr>
          <w:ilvl w:val="2"/>
          <w:numId w:val="2"/>
        </w:numPr>
        <w:tabs>
          <w:tab w:val="left" w:pos="780"/>
          <w:tab w:val="left" w:pos="1500"/>
          <w:tab w:val="left" w:pos="1501"/>
        </w:tabs>
        <w:spacing w:line="276" w:lineRule="auto"/>
        <w:jc w:val="both"/>
        <w:rPr>
          <w:sz w:val="24"/>
          <w:szCs w:val="24"/>
        </w:rPr>
      </w:pPr>
      <w:r w:rsidRPr="005C44BD">
        <w:rPr>
          <w:sz w:val="24"/>
          <w:szCs w:val="24"/>
        </w:rPr>
        <w:t>Брой реализирани кампании и доброволчески</w:t>
      </w:r>
      <w:r w:rsidRPr="005C44BD">
        <w:rPr>
          <w:spacing w:val="7"/>
          <w:sz w:val="24"/>
          <w:szCs w:val="24"/>
        </w:rPr>
        <w:t xml:space="preserve"> </w:t>
      </w:r>
      <w:r w:rsidRPr="005C44BD">
        <w:rPr>
          <w:sz w:val="24"/>
          <w:szCs w:val="24"/>
        </w:rPr>
        <w:t>дейности</w:t>
      </w:r>
      <w:r w:rsidR="00FA757C" w:rsidRPr="005C44BD">
        <w:rPr>
          <w:sz w:val="24"/>
          <w:szCs w:val="24"/>
        </w:rPr>
        <w:t>.</w:t>
      </w:r>
    </w:p>
    <w:p w14:paraId="751A4EEA" w14:textId="77777777" w:rsidR="00B818F8" w:rsidRPr="005C44BD" w:rsidRDefault="005E0FA5" w:rsidP="00690B32">
      <w:pPr>
        <w:pStyle w:val="a4"/>
        <w:numPr>
          <w:ilvl w:val="0"/>
          <w:numId w:val="2"/>
        </w:numPr>
        <w:tabs>
          <w:tab w:val="left" w:pos="780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5C44BD">
        <w:rPr>
          <w:sz w:val="24"/>
          <w:szCs w:val="24"/>
        </w:rPr>
        <w:t>Други</w:t>
      </w:r>
    </w:p>
    <w:p w14:paraId="0D5259CD" w14:textId="4FD446FD" w:rsidR="00B818F8" w:rsidRPr="005C44BD" w:rsidRDefault="005E0FA5" w:rsidP="00FA757C">
      <w:pPr>
        <w:pStyle w:val="a4"/>
        <w:numPr>
          <w:ilvl w:val="2"/>
          <w:numId w:val="2"/>
        </w:numPr>
        <w:tabs>
          <w:tab w:val="left" w:pos="780"/>
          <w:tab w:val="left" w:pos="1500"/>
          <w:tab w:val="left" w:pos="1501"/>
        </w:tabs>
        <w:spacing w:line="276" w:lineRule="auto"/>
        <w:jc w:val="both"/>
        <w:rPr>
          <w:sz w:val="24"/>
          <w:szCs w:val="24"/>
        </w:rPr>
      </w:pPr>
      <w:r w:rsidRPr="005C44BD">
        <w:rPr>
          <w:sz w:val="24"/>
          <w:szCs w:val="24"/>
        </w:rPr>
        <w:t>Брой учители, повишили квалификацията</w:t>
      </w:r>
      <w:r w:rsidRPr="005C44BD">
        <w:rPr>
          <w:spacing w:val="4"/>
          <w:sz w:val="24"/>
          <w:szCs w:val="24"/>
        </w:rPr>
        <w:t xml:space="preserve"> </w:t>
      </w:r>
      <w:r w:rsidRPr="005C44BD">
        <w:rPr>
          <w:sz w:val="24"/>
          <w:szCs w:val="24"/>
        </w:rPr>
        <w:t>си</w:t>
      </w:r>
      <w:r w:rsidR="00FA757C" w:rsidRPr="005C44BD">
        <w:rPr>
          <w:sz w:val="24"/>
          <w:szCs w:val="24"/>
        </w:rPr>
        <w:t>;</w:t>
      </w:r>
    </w:p>
    <w:p w14:paraId="2B4BCB71" w14:textId="1DB438CB" w:rsidR="00B818F8" w:rsidRPr="005C44BD" w:rsidRDefault="005E0FA5" w:rsidP="00FA757C">
      <w:pPr>
        <w:pStyle w:val="a4"/>
        <w:numPr>
          <w:ilvl w:val="2"/>
          <w:numId w:val="2"/>
        </w:numPr>
        <w:tabs>
          <w:tab w:val="left" w:pos="780"/>
          <w:tab w:val="left" w:pos="1500"/>
          <w:tab w:val="left" w:pos="1501"/>
        </w:tabs>
        <w:spacing w:before="4" w:line="276" w:lineRule="auto"/>
        <w:jc w:val="both"/>
        <w:rPr>
          <w:sz w:val="24"/>
          <w:szCs w:val="24"/>
        </w:rPr>
      </w:pPr>
      <w:r w:rsidRPr="005C44BD">
        <w:rPr>
          <w:sz w:val="24"/>
          <w:szCs w:val="24"/>
        </w:rPr>
        <w:t>Подобрена материална</w:t>
      </w:r>
      <w:r w:rsidRPr="005C44BD">
        <w:rPr>
          <w:spacing w:val="-4"/>
          <w:sz w:val="24"/>
          <w:szCs w:val="24"/>
        </w:rPr>
        <w:t xml:space="preserve"> </w:t>
      </w:r>
      <w:r w:rsidRPr="005C44BD">
        <w:rPr>
          <w:sz w:val="24"/>
          <w:szCs w:val="24"/>
        </w:rPr>
        <w:t>база</w:t>
      </w:r>
      <w:r w:rsidR="00FA757C" w:rsidRPr="005C44BD">
        <w:rPr>
          <w:sz w:val="24"/>
          <w:szCs w:val="24"/>
        </w:rPr>
        <w:t>;</w:t>
      </w:r>
    </w:p>
    <w:p w14:paraId="15C869D9" w14:textId="25F39844" w:rsidR="00B818F8" w:rsidRPr="005C44BD" w:rsidRDefault="005E0FA5" w:rsidP="00FA757C">
      <w:pPr>
        <w:pStyle w:val="a4"/>
        <w:numPr>
          <w:ilvl w:val="2"/>
          <w:numId w:val="2"/>
        </w:numPr>
        <w:tabs>
          <w:tab w:val="left" w:pos="780"/>
          <w:tab w:val="left" w:pos="1500"/>
          <w:tab w:val="left" w:pos="1501"/>
        </w:tabs>
        <w:spacing w:line="276" w:lineRule="auto"/>
        <w:jc w:val="both"/>
        <w:rPr>
          <w:sz w:val="24"/>
          <w:szCs w:val="24"/>
        </w:rPr>
      </w:pPr>
      <w:r w:rsidRPr="005C44BD">
        <w:rPr>
          <w:sz w:val="24"/>
          <w:szCs w:val="24"/>
        </w:rPr>
        <w:t>Брой реализирани проекти</w:t>
      </w:r>
      <w:r w:rsidR="00FA757C" w:rsidRPr="005C44BD">
        <w:rPr>
          <w:sz w:val="24"/>
          <w:szCs w:val="24"/>
        </w:rPr>
        <w:t>.</w:t>
      </w:r>
    </w:p>
    <w:sectPr w:rsidR="00B818F8" w:rsidRPr="005C44BD" w:rsidSect="00167E61">
      <w:pgSz w:w="11906" w:h="16838" w:code="9"/>
      <w:pgMar w:top="280" w:right="980" w:bottom="1276" w:left="128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1CC4CA" w14:textId="77777777" w:rsidR="00A75638" w:rsidRDefault="00A75638" w:rsidP="00C10264">
      <w:r>
        <w:separator/>
      </w:r>
    </w:p>
  </w:endnote>
  <w:endnote w:type="continuationSeparator" w:id="0">
    <w:p w14:paraId="518616B5" w14:textId="77777777" w:rsidR="00A75638" w:rsidRDefault="00A75638" w:rsidP="00C10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8DD21B" w14:textId="77777777" w:rsidR="00A75638" w:rsidRDefault="00A75638" w:rsidP="00C10264">
      <w:r>
        <w:separator/>
      </w:r>
    </w:p>
  </w:footnote>
  <w:footnote w:type="continuationSeparator" w:id="0">
    <w:p w14:paraId="5C45FDFE" w14:textId="77777777" w:rsidR="00A75638" w:rsidRDefault="00A75638" w:rsidP="00C1026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7A731A" w14:textId="77777777" w:rsidR="00C10264" w:rsidRDefault="00C10264">
    <w:pPr>
      <w:pStyle w:val="a5"/>
    </w:pPr>
    <w:r>
      <w:rPr>
        <w:noProof/>
        <w:lang w:bidi="ar-SA"/>
      </w:rPr>
      <w:drawing>
        <wp:anchor distT="0" distB="0" distL="114300" distR="114300" simplePos="0" relativeHeight="251660800" behindDoc="1" locked="0" layoutInCell="1" allowOverlap="1" wp14:anchorId="1F21D471" wp14:editId="6FDFC6F8">
          <wp:simplePos x="0" y="0"/>
          <wp:positionH relativeFrom="column">
            <wp:posOffset>79375</wp:posOffset>
          </wp:positionH>
          <wp:positionV relativeFrom="paragraph">
            <wp:posOffset>-189865</wp:posOffset>
          </wp:positionV>
          <wp:extent cx="6337300" cy="737870"/>
          <wp:effectExtent l="0" t="0" r="0" b="0"/>
          <wp:wrapTight wrapText="bothSides">
            <wp:wrapPolygon edited="0">
              <wp:start x="0" y="0"/>
              <wp:lineTo x="0" y="21191"/>
              <wp:lineTo x="21557" y="21191"/>
              <wp:lineTo x="21557" y="0"/>
              <wp:lineTo x="0" y="0"/>
            </wp:wrapPolygon>
          </wp:wrapTight>
          <wp:docPr id="11" name="Картина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37300" cy="737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49514F"/>
    <w:multiLevelType w:val="hybridMultilevel"/>
    <w:tmpl w:val="0FF6C466"/>
    <w:lvl w:ilvl="0" w:tplc="F386F76C">
      <w:start w:val="1"/>
      <w:numFmt w:val="upperRoman"/>
      <w:lvlText w:val="%1."/>
      <w:lvlJc w:val="left"/>
      <w:pPr>
        <w:ind w:left="1140" w:hanging="437"/>
        <w:jc w:val="left"/>
      </w:pPr>
      <w:rPr>
        <w:rFonts w:hint="default"/>
        <w:b/>
        <w:bCs/>
        <w:spacing w:val="-3"/>
        <w:w w:val="99"/>
        <w:lang w:val="bg-BG" w:eastAsia="bg-BG" w:bidi="bg-BG"/>
      </w:rPr>
    </w:lvl>
    <w:lvl w:ilvl="1" w:tplc="74CA0A0A">
      <w:numFmt w:val="bullet"/>
      <w:lvlText w:val="•"/>
      <w:lvlJc w:val="left"/>
      <w:pPr>
        <w:ind w:left="2024" w:hanging="437"/>
      </w:pPr>
      <w:rPr>
        <w:rFonts w:hint="default"/>
        <w:lang w:val="bg-BG" w:eastAsia="bg-BG" w:bidi="bg-BG"/>
      </w:rPr>
    </w:lvl>
    <w:lvl w:ilvl="2" w:tplc="6798ADD0">
      <w:numFmt w:val="bullet"/>
      <w:lvlText w:val="•"/>
      <w:lvlJc w:val="left"/>
      <w:pPr>
        <w:ind w:left="2908" w:hanging="437"/>
      </w:pPr>
      <w:rPr>
        <w:rFonts w:hint="default"/>
        <w:lang w:val="bg-BG" w:eastAsia="bg-BG" w:bidi="bg-BG"/>
      </w:rPr>
    </w:lvl>
    <w:lvl w:ilvl="3" w:tplc="A6601D8E">
      <w:numFmt w:val="bullet"/>
      <w:lvlText w:val="•"/>
      <w:lvlJc w:val="left"/>
      <w:pPr>
        <w:ind w:left="3792" w:hanging="437"/>
      </w:pPr>
      <w:rPr>
        <w:rFonts w:hint="default"/>
        <w:lang w:val="bg-BG" w:eastAsia="bg-BG" w:bidi="bg-BG"/>
      </w:rPr>
    </w:lvl>
    <w:lvl w:ilvl="4" w:tplc="5088FF9A">
      <w:numFmt w:val="bullet"/>
      <w:lvlText w:val="•"/>
      <w:lvlJc w:val="left"/>
      <w:pPr>
        <w:ind w:left="4676" w:hanging="437"/>
      </w:pPr>
      <w:rPr>
        <w:rFonts w:hint="default"/>
        <w:lang w:val="bg-BG" w:eastAsia="bg-BG" w:bidi="bg-BG"/>
      </w:rPr>
    </w:lvl>
    <w:lvl w:ilvl="5" w:tplc="4524FD54">
      <w:numFmt w:val="bullet"/>
      <w:lvlText w:val="•"/>
      <w:lvlJc w:val="left"/>
      <w:pPr>
        <w:ind w:left="5560" w:hanging="437"/>
      </w:pPr>
      <w:rPr>
        <w:rFonts w:hint="default"/>
        <w:lang w:val="bg-BG" w:eastAsia="bg-BG" w:bidi="bg-BG"/>
      </w:rPr>
    </w:lvl>
    <w:lvl w:ilvl="6" w:tplc="42B4782C">
      <w:numFmt w:val="bullet"/>
      <w:lvlText w:val="•"/>
      <w:lvlJc w:val="left"/>
      <w:pPr>
        <w:ind w:left="6444" w:hanging="437"/>
      </w:pPr>
      <w:rPr>
        <w:rFonts w:hint="default"/>
        <w:lang w:val="bg-BG" w:eastAsia="bg-BG" w:bidi="bg-BG"/>
      </w:rPr>
    </w:lvl>
    <w:lvl w:ilvl="7" w:tplc="C39A6E8C">
      <w:numFmt w:val="bullet"/>
      <w:lvlText w:val="•"/>
      <w:lvlJc w:val="left"/>
      <w:pPr>
        <w:ind w:left="7328" w:hanging="437"/>
      </w:pPr>
      <w:rPr>
        <w:rFonts w:hint="default"/>
        <w:lang w:val="bg-BG" w:eastAsia="bg-BG" w:bidi="bg-BG"/>
      </w:rPr>
    </w:lvl>
    <w:lvl w:ilvl="8" w:tplc="8D06B0D2">
      <w:numFmt w:val="bullet"/>
      <w:lvlText w:val="•"/>
      <w:lvlJc w:val="left"/>
      <w:pPr>
        <w:ind w:left="8212" w:hanging="437"/>
      </w:pPr>
      <w:rPr>
        <w:rFonts w:hint="default"/>
        <w:lang w:val="bg-BG" w:eastAsia="bg-BG" w:bidi="bg-BG"/>
      </w:rPr>
    </w:lvl>
  </w:abstractNum>
  <w:abstractNum w:abstractNumId="1" w15:restartNumberingAfterBreak="0">
    <w:nsid w:val="5254167C"/>
    <w:multiLevelType w:val="hybridMultilevel"/>
    <w:tmpl w:val="AC605636"/>
    <w:lvl w:ilvl="0" w:tplc="EC0625CE">
      <w:start w:val="1"/>
      <w:numFmt w:val="decimal"/>
      <w:lvlText w:val="%1."/>
      <w:lvlJc w:val="left"/>
      <w:pPr>
        <w:ind w:left="1063" w:hanging="361"/>
        <w:jc w:val="left"/>
      </w:pPr>
      <w:rPr>
        <w:rFonts w:ascii="Times New Roman" w:eastAsia="Times New Roman" w:hAnsi="Times New Roman" w:cs="Times New Roman" w:hint="default"/>
        <w:spacing w:val="-10"/>
        <w:w w:val="100"/>
        <w:sz w:val="24"/>
        <w:szCs w:val="24"/>
        <w:lang w:val="bg-BG" w:eastAsia="bg-BG" w:bidi="bg-BG"/>
      </w:rPr>
    </w:lvl>
    <w:lvl w:ilvl="1" w:tplc="9B00F54A">
      <w:numFmt w:val="bullet"/>
      <w:lvlText w:val="•"/>
      <w:lvlJc w:val="left"/>
      <w:pPr>
        <w:ind w:left="1952" w:hanging="361"/>
      </w:pPr>
      <w:rPr>
        <w:rFonts w:hint="default"/>
        <w:lang w:val="bg-BG" w:eastAsia="bg-BG" w:bidi="bg-BG"/>
      </w:rPr>
    </w:lvl>
    <w:lvl w:ilvl="2" w:tplc="B226ED54">
      <w:numFmt w:val="bullet"/>
      <w:lvlText w:val="•"/>
      <w:lvlJc w:val="left"/>
      <w:pPr>
        <w:ind w:left="2844" w:hanging="361"/>
      </w:pPr>
      <w:rPr>
        <w:rFonts w:hint="default"/>
        <w:lang w:val="bg-BG" w:eastAsia="bg-BG" w:bidi="bg-BG"/>
      </w:rPr>
    </w:lvl>
    <w:lvl w:ilvl="3" w:tplc="71483D1E">
      <w:numFmt w:val="bullet"/>
      <w:lvlText w:val="•"/>
      <w:lvlJc w:val="left"/>
      <w:pPr>
        <w:ind w:left="3736" w:hanging="361"/>
      </w:pPr>
      <w:rPr>
        <w:rFonts w:hint="default"/>
        <w:lang w:val="bg-BG" w:eastAsia="bg-BG" w:bidi="bg-BG"/>
      </w:rPr>
    </w:lvl>
    <w:lvl w:ilvl="4" w:tplc="F4782EB0">
      <w:numFmt w:val="bullet"/>
      <w:lvlText w:val="•"/>
      <w:lvlJc w:val="left"/>
      <w:pPr>
        <w:ind w:left="4628" w:hanging="361"/>
      </w:pPr>
      <w:rPr>
        <w:rFonts w:hint="default"/>
        <w:lang w:val="bg-BG" w:eastAsia="bg-BG" w:bidi="bg-BG"/>
      </w:rPr>
    </w:lvl>
    <w:lvl w:ilvl="5" w:tplc="875E8E2A">
      <w:numFmt w:val="bullet"/>
      <w:lvlText w:val="•"/>
      <w:lvlJc w:val="left"/>
      <w:pPr>
        <w:ind w:left="5520" w:hanging="361"/>
      </w:pPr>
      <w:rPr>
        <w:rFonts w:hint="default"/>
        <w:lang w:val="bg-BG" w:eastAsia="bg-BG" w:bidi="bg-BG"/>
      </w:rPr>
    </w:lvl>
    <w:lvl w:ilvl="6" w:tplc="5DDE60F2">
      <w:numFmt w:val="bullet"/>
      <w:lvlText w:val="•"/>
      <w:lvlJc w:val="left"/>
      <w:pPr>
        <w:ind w:left="6412" w:hanging="361"/>
      </w:pPr>
      <w:rPr>
        <w:rFonts w:hint="default"/>
        <w:lang w:val="bg-BG" w:eastAsia="bg-BG" w:bidi="bg-BG"/>
      </w:rPr>
    </w:lvl>
    <w:lvl w:ilvl="7" w:tplc="C172D15A">
      <w:numFmt w:val="bullet"/>
      <w:lvlText w:val="•"/>
      <w:lvlJc w:val="left"/>
      <w:pPr>
        <w:ind w:left="7304" w:hanging="361"/>
      </w:pPr>
      <w:rPr>
        <w:rFonts w:hint="default"/>
        <w:lang w:val="bg-BG" w:eastAsia="bg-BG" w:bidi="bg-BG"/>
      </w:rPr>
    </w:lvl>
    <w:lvl w:ilvl="8" w:tplc="F0883DB0">
      <w:numFmt w:val="bullet"/>
      <w:lvlText w:val="•"/>
      <w:lvlJc w:val="left"/>
      <w:pPr>
        <w:ind w:left="8196" w:hanging="361"/>
      </w:pPr>
      <w:rPr>
        <w:rFonts w:hint="default"/>
        <w:lang w:val="bg-BG" w:eastAsia="bg-BG" w:bidi="bg-BG"/>
      </w:rPr>
    </w:lvl>
  </w:abstractNum>
  <w:abstractNum w:abstractNumId="2" w15:restartNumberingAfterBreak="0">
    <w:nsid w:val="68BC4CF8"/>
    <w:multiLevelType w:val="hybridMultilevel"/>
    <w:tmpl w:val="2FE02CAE"/>
    <w:lvl w:ilvl="0" w:tplc="60565F8A">
      <w:start w:val="1"/>
      <w:numFmt w:val="decimal"/>
      <w:lvlText w:val="%1."/>
      <w:lvlJc w:val="left"/>
      <w:pPr>
        <w:ind w:left="1140" w:hanging="360"/>
        <w:jc w:val="left"/>
      </w:pPr>
      <w:rPr>
        <w:rFonts w:ascii="Times New Roman" w:eastAsia="Times New Roman" w:hAnsi="Times New Roman" w:cs="Times New Roman" w:hint="default"/>
        <w:spacing w:val="-10"/>
        <w:w w:val="100"/>
        <w:sz w:val="24"/>
        <w:szCs w:val="24"/>
        <w:lang w:val="bg-BG" w:eastAsia="bg-BG" w:bidi="bg-BG"/>
      </w:rPr>
    </w:lvl>
    <w:lvl w:ilvl="1" w:tplc="B1BABE24">
      <w:numFmt w:val="bullet"/>
      <w:lvlText w:val="•"/>
      <w:lvlJc w:val="left"/>
      <w:pPr>
        <w:ind w:left="2024" w:hanging="360"/>
      </w:pPr>
      <w:rPr>
        <w:rFonts w:hint="default"/>
        <w:lang w:val="bg-BG" w:eastAsia="bg-BG" w:bidi="bg-BG"/>
      </w:rPr>
    </w:lvl>
    <w:lvl w:ilvl="2" w:tplc="DFB0E604">
      <w:numFmt w:val="bullet"/>
      <w:lvlText w:val="•"/>
      <w:lvlJc w:val="left"/>
      <w:pPr>
        <w:ind w:left="2908" w:hanging="360"/>
      </w:pPr>
      <w:rPr>
        <w:rFonts w:hint="default"/>
        <w:lang w:val="bg-BG" w:eastAsia="bg-BG" w:bidi="bg-BG"/>
      </w:rPr>
    </w:lvl>
    <w:lvl w:ilvl="3" w:tplc="D5D01CE2">
      <w:numFmt w:val="bullet"/>
      <w:lvlText w:val="•"/>
      <w:lvlJc w:val="left"/>
      <w:pPr>
        <w:ind w:left="3792" w:hanging="360"/>
      </w:pPr>
      <w:rPr>
        <w:rFonts w:hint="default"/>
        <w:lang w:val="bg-BG" w:eastAsia="bg-BG" w:bidi="bg-BG"/>
      </w:rPr>
    </w:lvl>
    <w:lvl w:ilvl="4" w:tplc="5A1C52C4">
      <w:numFmt w:val="bullet"/>
      <w:lvlText w:val="•"/>
      <w:lvlJc w:val="left"/>
      <w:pPr>
        <w:ind w:left="4676" w:hanging="360"/>
      </w:pPr>
      <w:rPr>
        <w:rFonts w:hint="default"/>
        <w:lang w:val="bg-BG" w:eastAsia="bg-BG" w:bidi="bg-BG"/>
      </w:rPr>
    </w:lvl>
    <w:lvl w:ilvl="5" w:tplc="A7888AB0">
      <w:numFmt w:val="bullet"/>
      <w:lvlText w:val="•"/>
      <w:lvlJc w:val="left"/>
      <w:pPr>
        <w:ind w:left="5560" w:hanging="360"/>
      </w:pPr>
      <w:rPr>
        <w:rFonts w:hint="default"/>
        <w:lang w:val="bg-BG" w:eastAsia="bg-BG" w:bidi="bg-BG"/>
      </w:rPr>
    </w:lvl>
    <w:lvl w:ilvl="6" w:tplc="FE06F750">
      <w:numFmt w:val="bullet"/>
      <w:lvlText w:val="•"/>
      <w:lvlJc w:val="left"/>
      <w:pPr>
        <w:ind w:left="6444" w:hanging="360"/>
      </w:pPr>
      <w:rPr>
        <w:rFonts w:hint="default"/>
        <w:lang w:val="bg-BG" w:eastAsia="bg-BG" w:bidi="bg-BG"/>
      </w:rPr>
    </w:lvl>
    <w:lvl w:ilvl="7" w:tplc="51742554">
      <w:numFmt w:val="bullet"/>
      <w:lvlText w:val="•"/>
      <w:lvlJc w:val="left"/>
      <w:pPr>
        <w:ind w:left="7328" w:hanging="360"/>
      </w:pPr>
      <w:rPr>
        <w:rFonts w:hint="default"/>
        <w:lang w:val="bg-BG" w:eastAsia="bg-BG" w:bidi="bg-BG"/>
      </w:rPr>
    </w:lvl>
    <w:lvl w:ilvl="8" w:tplc="4E4075E2">
      <w:numFmt w:val="bullet"/>
      <w:lvlText w:val="•"/>
      <w:lvlJc w:val="left"/>
      <w:pPr>
        <w:ind w:left="8212" w:hanging="360"/>
      </w:pPr>
      <w:rPr>
        <w:rFonts w:hint="default"/>
        <w:lang w:val="bg-BG" w:eastAsia="bg-BG" w:bidi="bg-BG"/>
      </w:rPr>
    </w:lvl>
  </w:abstractNum>
  <w:abstractNum w:abstractNumId="3" w15:restartNumberingAfterBreak="0">
    <w:nsid w:val="736A730D"/>
    <w:multiLevelType w:val="hybridMultilevel"/>
    <w:tmpl w:val="1EB09396"/>
    <w:lvl w:ilvl="0" w:tplc="8B666652">
      <w:start w:val="1"/>
      <w:numFmt w:val="decimal"/>
      <w:lvlText w:val="%1."/>
      <w:lvlJc w:val="left"/>
      <w:pPr>
        <w:ind w:left="1063" w:hanging="361"/>
        <w:jc w:val="left"/>
      </w:pPr>
      <w:rPr>
        <w:rFonts w:ascii="Times New Roman" w:eastAsia="Times New Roman" w:hAnsi="Times New Roman" w:cs="Times New Roman" w:hint="default"/>
        <w:spacing w:val="-10"/>
        <w:w w:val="100"/>
        <w:sz w:val="24"/>
        <w:szCs w:val="24"/>
        <w:lang w:val="bg-BG" w:eastAsia="bg-BG" w:bidi="bg-BG"/>
      </w:rPr>
    </w:lvl>
    <w:lvl w:ilvl="1" w:tplc="D7FED478">
      <w:numFmt w:val="bullet"/>
      <w:lvlText w:val=""/>
      <w:lvlJc w:val="left"/>
      <w:pPr>
        <w:ind w:left="1500" w:hanging="360"/>
      </w:pPr>
      <w:rPr>
        <w:rFonts w:ascii="Symbol" w:eastAsia="Symbol" w:hAnsi="Symbol" w:cs="Symbol" w:hint="default"/>
        <w:w w:val="100"/>
        <w:sz w:val="24"/>
        <w:szCs w:val="24"/>
        <w:lang w:val="bg-BG" w:eastAsia="bg-BG" w:bidi="bg-BG"/>
      </w:rPr>
    </w:lvl>
    <w:lvl w:ilvl="2" w:tplc="759C5618">
      <w:numFmt w:val="bullet"/>
      <w:lvlText w:val="•"/>
      <w:lvlJc w:val="left"/>
      <w:pPr>
        <w:ind w:left="1500" w:hanging="360"/>
      </w:pPr>
      <w:rPr>
        <w:rFonts w:hint="default"/>
        <w:lang w:val="bg-BG" w:eastAsia="bg-BG" w:bidi="bg-BG"/>
      </w:rPr>
    </w:lvl>
    <w:lvl w:ilvl="3" w:tplc="2726567C">
      <w:numFmt w:val="bullet"/>
      <w:lvlText w:val="•"/>
      <w:lvlJc w:val="left"/>
      <w:pPr>
        <w:ind w:left="2560" w:hanging="360"/>
      </w:pPr>
      <w:rPr>
        <w:rFonts w:hint="default"/>
        <w:lang w:val="bg-BG" w:eastAsia="bg-BG" w:bidi="bg-BG"/>
      </w:rPr>
    </w:lvl>
    <w:lvl w:ilvl="4" w:tplc="41CC805E">
      <w:numFmt w:val="bullet"/>
      <w:lvlText w:val="•"/>
      <w:lvlJc w:val="left"/>
      <w:pPr>
        <w:ind w:left="3620" w:hanging="360"/>
      </w:pPr>
      <w:rPr>
        <w:rFonts w:hint="default"/>
        <w:lang w:val="bg-BG" w:eastAsia="bg-BG" w:bidi="bg-BG"/>
      </w:rPr>
    </w:lvl>
    <w:lvl w:ilvl="5" w:tplc="0A629D36">
      <w:numFmt w:val="bullet"/>
      <w:lvlText w:val="•"/>
      <w:lvlJc w:val="left"/>
      <w:pPr>
        <w:ind w:left="4680" w:hanging="360"/>
      </w:pPr>
      <w:rPr>
        <w:rFonts w:hint="default"/>
        <w:lang w:val="bg-BG" w:eastAsia="bg-BG" w:bidi="bg-BG"/>
      </w:rPr>
    </w:lvl>
    <w:lvl w:ilvl="6" w:tplc="A65CC2FA">
      <w:numFmt w:val="bullet"/>
      <w:lvlText w:val="•"/>
      <w:lvlJc w:val="left"/>
      <w:pPr>
        <w:ind w:left="5740" w:hanging="360"/>
      </w:pPr>
      <w:rPr>
        <w:rFonts w:hint="default"/>
        <w:lang w:val="bg-BG" w:eastAsia="bg-BG" w:bidi="bg-BG"/>
      </w:rPr>
    </w:lvl>
    <w:lvl w:ilvl="7" w:tplc="A75E55FA">
      <w:numFmt w:val="bullet"/>
      <w:lvlText w:val="•"/>
      <w:lvlJc w:val="left"/>
      <w:pPr>
        <w:ind w:left="6800" w:hanging="360"/>
      </w:pPr>
      <w:rPr>
        <w:rFonts w:hint="default"/>
        <w:lang w:val="bg-BG" w:eastAsia="bg-BG" w:bidi="bg-BG"/>
      </w:rPr>
    </w:lvl>
    <w:lvl w:ilvl="8" w:tplc="BF3C1830">
      <w:numFmt w:val="bullet"/>
      <w:lvlText w:val="•"/>
      <w:lvlJc w:val="left"/>
      <w:pPr>
        <w:ind w:left="7860" w:hanging="360"/>
      </w:pPr>
      <w:rPr>
        <w:rFonts w:hint="default"/>
        <w:lang w:val="bg-BG" w:eastAsia="bg-BG" w:bidi="bg-BG"/>
      </w:rPr>
    </w:lvl>
  </w:abstractNum>
  <w:abstractNum w:abstractNumId="4" w15:restartNumberingAfterBreak="0">
    <w:nsid w:val="7A0E3883"/>
    <w:multiLevelType w:val="hybridMultilevel"/>
    <w:tmpl w:val="68FAAE0C"/>
    <w:lvl w:ilvl="0" w:tplc="74E86372">
      <w:start w:val="1"/>
      <w:numFmt w:val="decimal"/>
      <w:lvlText w:val="%1."/>
      <w:lvlJc w:val="left"/>
      <w:pPr>
        <w:ind w:left="1140" w:hanging="360"/>
        <w:jc w:val="left"/>
      </w:pPr>
      <w:rPr>
        <w:rFonts w:ascii="Times New Roman" w:eastAsia="Times New Roman" w:hAnsi="Times New Roman" w:cs="Times New Roman" w:hint="default"/>
        <w:spacing w:val="-10"/>
        <w:w w:val="100"/>
        <w:sz w:val="24"/>
        <w:szCs w:val="24"/>
        <w:lang w:val="bg-BG" w:eastAsia="bg-BG" w:bidi="bg-BG"/>
      </w:rPr>
    </w:lvl>
    <w:lvl w:ilvl="1" w:tplc="A4F8654E">
      <w:numFmt w:val="bullet"/>
      <w:lvlText w:val=""/>
      <w:lvlJc w:val="left"/>
      <w:pPr>
        <w:ind w:left="1485" w:hanging="360"/>
      </w:pPr>
      <w:rPr>
        <w:rFonts w:ascii="Symbol" w:eastAsia="Symbol" w:hAnsi="Symbol" w:cs="Symbol" w:hint="default"/>
        <w:w w:val="100"/>
        <w:sz w:val="24"/>
        <w:szCs w:val="24"/>
        <w:lang w:val="bg-BG" w:eastAsia="bg-BG" w:bidi="bg-BG"/>
      </w:rPr>
    </w:lvl>
    <w:lvl w:ilvl="2" w:tplc="E9EEF2A4">
      <w:numFmt w:val="bullet"/>
      <w:lvlText w:val="•"/>
      <w:lvlJc w:val="left"/>
      <w:pPr>
        <w:ind w:left="1500" w:hanging="360"/>
      </w:pPr>
      <w:rPr>
        <w:rFonts w:hint="default"/>
        <w:lang w:val="bg-BG" w:eastAsia="bg-BG" w:bidi="bg-BG"/>
      </w:rPr>
    </w:lvl>
    <w:lvl w:ilvl="3" w:tplc="09F2F4C2">
      <w:numFmt w:val="bullet"/>
      <w:lvlText w:val="•"/>
      <w:lvlJc w:val="left"/>
      <w:pPr>
        <w:ind w:left="2560" w:hanging="360"/>
      </w:pPr>
      <w:rPr>
        <w:rFonts w:hint="default"/>
        <w:lang w:val="bg-BG" w:eastAsia="bg-BG" w:bidi="bg-BG"/>
      </w:rPr>
    </w:lvl>
    <w:lvl w:ilvl="4" w:tplc="5CE07D7E">
      <w:numFmt w:val="bullet"/>
      <w:lvlText w:val="•"/>
      <w:lvlJc w:val="left"/>
      <w:pPr>
        <w:ind w:left="3620" w:hanging="360"/>
      </w:pPr>
      <w:rPr>
        <w:rFonts w:hint="default"/>
        <w:lang w:val="bg-BG" w:eastAsia="bg-BG" w:bidi="bg-BG"/>
      </w:rPr>
    </w:lvl>
    <w:lvl w:ilvl="5" w:tplc="D68AF716">
      <w:numFmt w:val="bullet"/>
      <w:lvlText w:val="•"/>
      <w:lvlJc w:val="left"/>
      <w:pPr>
        <w:ind w:left="4680" w:hanging="360"/>
      </w:pPr>
      <w:rPr>
        <w:rFonts w:hint="default"/>
        <w:lang w:val="bg-BG" w:eastAsia="bg-BG" w:bidi="bg-BG"/>
      </w:rPr>
    </w:lvl>
    <w:lvl w:ilvl="6" w:tplc="A014D034">
      <w:numFmt w:val="bullet"/>
      <w:lvlText w:val="•"/>
      <w:lvlJc w:val="left"/>
      <w:pPr>
        <w:ind w:left="5740" w:hanging="360"/>
      </w:pPr>
      <w:rPr>
        <w:rFonts w:hint="default"/>
        <w:lang w:val="bg-BG" w:eastAsia="bg-BG" w:bidi="bg-BG"/>
      </w:rPr>
    </w:lvl>
    <w:lvl w:ilvl="7" w:tplc="F00CC43A">
      <w:numFmt w:val="bullet"/>
      <w:lvlText w:val="•"/>
      <w:lvlJc w:val="left"/>
      <w:pPr>
        <w:ind w:left="6800" w:hanging="360"/>
      </w:pPr>
      <w:rPr>
        <w:rFonts w:hint="default"/>
        <w:lang w:val="bg-BG" w:eastAsia="bg-BG" w:bidi="bg-BG"/>
      </w:rPr>
    </w:lvl>
    <w:lvl w:ilvl="8" w:tplc="69B4B288">
      <w:numFmt w:val="bullet"/>
      <w:lvlText w:val="•"/>
      <w:lvlJc w:val="left"/>
      <w:pPr>
        <w:ind w:left="7860" w:hanging="360"/>
      </w:pPr>
      <w:rPr>
        <w:rFonts w:hint="default"/>
        <w:lang w:val="bg-BG" w:eastAsia="bg-BG" w:bidi="bg-BG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18F8"/>
    <w:rsid w:val="000C282F"/>
    <w:rsid w:val="000C5500"/>
    <w:rsid w:val="000D614B"/>
    <w:rsid w:val="00147379"/>
    <w:rsid w:val="00163BA9"/>
    <w:rsid w:val="00167E61"/>
    <w:rsid w:val="00240998"/>
    <w:rsid w:val="00301B80"/>
    <w:rsid w:val="00433705"/>
    <w:rsid w:val="004370BE"/>
    <w:rsid w:val="004574A9"/>
    <w:rsid w:val="00487002"/>
    <w:rsid w:val="004D6C0E"/>
    <w:rsid w:val="004D7E21"/>
    <w:rsid w:val="004E3DB4"/>
    <w:rsid w:val="005720F7"/>
    <w:rsid w:val="005C44BD"/>
    <w:rsid w:val="005E0FA5"/>
    <w:rsid w:val="00690B32"/>
    <w:rsid w:val="00822AD7"/>
    <w:rsid w:val="00877198"/>
    <w:rsid w:val="008A050A"/>
    <w:rsid w:val="008F5694"/>
    <w:rsid w:val="009E1652"/>
    <w:rsid w:val="009E7C33"/>
    <w:rsid w:val="00A6152A"/>
    <w:rsid w:val="00A75638"/>
    <w:rsid w:val="00AF1B00"/>
    <w:rsid w:val="00B818F8"/>
    <w:rsid w:val="00C10264"/>
    <w:rsid w:val="00CE2484"/>
    <w:rsid w:val="00D00337"/>
    <w:rsid w:val="00DC1A57"/>
    <w:rsid w:val="00F34F41"/>
    <w:rsid w:val="00FA7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32129A"/>
  <w15:docId w15:val="{AFB74947-9A3F-4FBE-A694-56AE10981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bg-BG" w:eastAsia="bg-BG" w:bidi="bg-BG"/>
    </w:rPr>
  </w:style>
  <w:style w:type="paragraph" w:styleId="1">
    <w:name w:val="heading 1"/>
    <w:basedOn w:val="a"/>
    <w:uiPriority w:val="9"/>
    <w:qFormat/>
    <w:pPr>
      <w:ind w:left="1140" w:hanging="438"/>
      <w:outlineLvl w:val="0"/>
    </w:pPr>
    <w:rPr>
      <w:b/>
      <w:bCs/>
      <w:i/>
      <w:sz w:val="32"/>
      <w:szCs w:val="32"/>
    </w:rPr>
  </w:style>
  <w:style w:type="paragraph" w:styleId="2">
    <w:name w:val="heading 2"/>
    <w:basedOn w:val="a"/>
    <w:uiPriority w:val="9"/>
    <w:unhideWhenUsed/>
    <w:qFormat/>
    <w:pPr>
      <w:ind w:left="1140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line="293" w:lineRule="exact"/>
      <w:ind w:left="1140" w:hanging="361"/>
    </w:pPr>
  </w:style>
  <w:style w:type="paragraph" w:customStyle="1" w:styleId="TableParagraph">
    <w:name w:val="Table Paragraph"/>
    <w:basedOn w:val="a"/>
    <w:uiPriority w:val="1"/>
    <w:qFormat/>
    <w:pPr>
      <w:ind w:left="300"/>
      <w:jc w:val="center"/>
    </w:pPr>
    <w:rPr>
      <w:u w:val="single" w:color="000000"/>
    </w:rPr>
  </w:style>
  <w:style w:type="paragraph" w:styleId="a5">
    <w:name w:val="header"/>
    <w:basedOn w:val="a"/>
    <w:link w:val="a6"/>
    <w:uiPriority w:val="99"/>
    <w:unhideWhenUsed/>
    <w:rsid w:val="00C10264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rsid w:val="00C10264"/>
    <w:rPr>
      <w:rFonts w:ascii="Times New Roman" w:eastAsia="Times New Roman" w:hAnsi="Times New Roman" w:cs="Times New Roman"/>
      <w:lang w:val="bg-BG" w:eastAsia="bg-BG" w:bidi="bg-BG"/>
    </w:rPr>
  </w:style>
  <w:style w:type="paragraph" w:styleId="a7">
    <w:name w:val="footer"/>
    <w:basedOn w:val="a"/>
    <w:link w:val="a8"/>
    <w:uiPriority w:val="99"/>
    <w:unhideWhenUsed/>
    <w:rsid w:val="00C10264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rsid w:val="00C10264"/>
    <w:rPr>
      <w:rFonts w:ascii="Times New Roman" w:eastAsia="Times New Roman" w:hAnsi="Times New Roman" w:cs="Times New Roman"/>
      <w:lang w:val="bg-BG" w:eastAsia="bg-BG" w:bidi="bg-BG"/>
    </w:rPr>
  </w:style>
  <w:style w:type="paragraph" w:styleId="a9">
    <w:name w:val="Balloon Text"/>
    <w:basedOn w:val="a"/>
    <w:link w:val="aa"/>
    <w:uiPriority w:val="99"/>
    <w:semiHidden/>
    <w:unhideWhenUsed/>
    <w:rsid w:val="00CE2484"/>
    <w:rPr>
      <w:rFonts w:ascii="Segoe UI" w:hAnsi="Segoe UI" w:cs="Segoe UI"/>
      <w:sz w:val="18"/>
      <w:szCs w:val="18"/>
    </w:rPr>
  </w:style>
  <w:style w:type="character" w:customStyle="1" w:styleId="aa">
    <w:name w:val="Изнесен текст Знак"/>
    <w:basedOn w:val="a0"/>
    <w:link w:val="a9"/>
    <w:uiPriority w:val="99"/>
    <w:semiHidden/>
    <w:rsid w:val="00CE2484"/>
    <w:rPr>
      <w:rFonts w:ascii="Segoe UI" w:eastAsia="Times New Roman" w:hAnsi="Segoe UI" w:cs="Segoe UI"/>
      <w:sz w:val="18"/>
      <w:szCs w:val="18"/>
      <w:lang w:val="bg-BG" w:eastAsia="bg-BG" w:bidi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1328</Words>
  <Characters>7575</Characters>
  <Application>Microsoft Office Word</Application>
  <DocSecurity>0</DocSecurity>
  <Lines>63</Lines>
  <Paragraphs>17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milena</dc:creator>
  <cp:lastModifiedBy>Мария А. Боева</cp:lastModifiedBy>
  <cp:revision>8</cp:revision>
  <cp:lastPrinted>2026-09-25T08:50:00Z</cp:lastPrinted>
  <dcterms:created xsi:type="dcterms:W3CDTF">2024-09-17T13:06:00Z</dcterms:created>
  <dcterms:modified xsi:type="dcterms:W3CDTF">2026-09-25T08:50:00Z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2019-04-01T00:00:00Z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2019-11-08T00:00:00Z</vt:filetime>
  </property>
</Properties>
</file>